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C3" w:rsidRDefault="00961DC3" w:rsidP="00452F27">
      <w:pPr>
        <w:tabs>
          <w:tab w:val="left" w:pos="453"/>
          <w:tab w:val="left" w:pos="6237"/>
        </w:tabs>
        <w:jc w:val="center"/>
        <w:rPr>
          <w:rFonts w:ascii="Arial" w:hAnsi="Arial"/>
          <w:bCs/>
          <w:snapToGrid w:val="0"/>
          <w:sz w:val="36"/>
        </w:rPr>
      </w:pPr>
      <w:r>
        <w:rPr>
          <w:rFonts w:ascii="Arial" w:hAnsi="Arial"/>
          <w:bCs/>
          <w:snapToGrid w:val="0"/>
          <w:sz w:val="36"/>
        </w:rPr>
        <w:t xml:space="preserve"> </w:t>
      </w:r>
    </w:p>
    <w:p w:rsidR="00452F27" w:rsidRPr="006663A8" w:rsidRDefault="00452F27" w:rsidP="00452F27">
      <w:pPr>
        <w:tabs>
          <w:tab w:val="left" w:pos="453"/>
          <w:tab w:val="left" w:pos="6237"/>
        </w:tabs>
        <w:jc w:val="center"/>
        <w:rPr>
          <w:rFonts w:ascii="Arial" w:hAnsi="Arial"/>
          <w:bCs/>
          <w:snapToGrid w:val="0"/>
          <w:sz w:val="24"/>
        </w:rPr>
      </w:pPr>
      <w:r>
        <w:rPr>
          <w:rFonts w:ascii="Arial" w:hAnsi="Arial"/>
          <w:bCs/>
          <w:snapToGrid w:val="0"/>
          <w:sz w:val="36"/>
        </w:rPr>
        <w:t>C</w:t>
      </w:r>
      <w:r w:rsidRPr="006663A8">
        <w:rPr>
          <w:rFonts w:ascii="Arial" w:hAnsi="Arial"/>
          <w:bCs/>
          <w:snapToGrid w:val="0"/>
          <w:sz w:val="36"/>
        </w:rPr>
        <w:t>OMUNE DI BISEGNA</w:t>
      </w:r>
    </w:p>
    <w:p w:rsidR="00452F27" w:rsidRPr="006663A8" w:rsidRDefault="00452F27" w:rsidP="00452F27">
      <w:pPr>
        <w:tabs>
          <w:tab w:val="left" w:pos="453"/>
          <w:tab w:val="left" w:pos="6237"/>
        </w:tabs>
        <w:jc w:val="center"/>
        <w:rPr>
          <w:rFonts w:ascii="Arial" w:hAnsi="Arial"/>
          <w:bCs/>
          <w:snapToGrid w:val="0"/>
          <w:sz w:val="28"/>
        </w:rPr>
      </w:pPr>
      <w:r w:rsidRPr="006663A8">
        <w:rPr>
          <w:rFonts w:ascii="Arial" w:hAnsi="Arial"/>
          <w:bCs/>
          <w:snapToGrid w:val="0"/>
          <w:sz w:val="28"/>
        </w:rPr>
        <w:t>PROVINCIA DI L’AQUILA</w:t>
      </w:r>
    </w:p>
    <w:p w:rsidR="00452F27" w:rsidRPr="006663A8" w:rsidRDefault="00452F27" w:rsidP="00452F27">
      <w:pPr>
        <w:tabs>
          <w:tab w:val="left" w:pos="453"/>
          <w:tab w:val="left" w:pos="6237"/>
        </w:tabs>
        <w:jc w:val="center"/>
        <w:rPr>
          <w:rFonts w:ascii="Arial" w:hAnsi="Arial"/>
          <w:bCs/>
          <w:snapToGrid w:val="0"/>
          <w:sz w:val="24"/>
        </w:rPr>
      </w:pPr>
    </w:p>
    <w:bookmarkStart w:id="0" w:name="Elenco8"/>
    <w:p w:rsidR="00452F27" w:rsidRDefault="00EC3D19" w:rsidP="00452F27">
      <w:pPr>
        <w:tabs>
          <w:tab w:val="left" w:pos="453"/>
          <w:tab w:val="left" w:pos="6237"/>
        </w:tabs>
        <w:jc w:val="right"/>
        <w:rPr>
          <w:rFonts w:ascii="Arial" w:hAnsi="Arial"/>
          <w:bCs/>
          <w:snapToGrid w:val="0"/>
          <w:sz w:val="28"/>
        </w:rPr>
      </w:pPr>
      <w:r>
        <w:rPr>
          <w:rFonts w:ascii="Arial" w:hAnsi="Arial"/>
          <w:bCs/>
          <w:snapToGrid w:val="0"/>
          <w:sz w:val="28"/>
        </w:rPr>
        <w:fldChar w:fldCharType="begin">
          <w:ffData>
            <w:name w:val="Elenco8"/>
            <w:enabled/>
            <w:calcOnExit w:val="0"/>
            <w:ddList>
              <w:listEntry w:val="COPIA"/>
              <w:listEntry w:val="ORIGINALE"/>
            </w:ddList>
          </w:ffData>
        </w:fldChar>
      </w:r>
      <w:r>
        <w:rPr>
          <w:rFonts w:ascii="Arial" w:hAnsi="Arial"/>
          <w:bCs/>
          <w:snapToGrid w:val="0"/>
          <w:sz w:val="28"/>
        </w:rPr>
        <w:instrText xml:space="preserve"> FORMDROPDOWN </w:instrText>
      </w:r>
      <w:r>
        <w:rPr>
          <w:rFonts w:ascii="Arial" w:hAnsi="Arial"/>
          <w:bCs/>
          <w:snapToGrid w:val="0"/>
          <w:sz w:val="28"/>
        </w:rPr>
      </w:r>
      <w:r>
        <w:rPr>
          <w:rFonts w:ascii="Arial" w:hAnsi="Arial"/>
          <w:bCs/>
          <w:snapToGrid w:val="0"/>
          <w:sz w:val="28"/>
        </w:rPr>
        <w:fldChar w:fldCharType="end"/>
      </w:r>
      <w:bookmarkEnd w:id="0"/>
    </w:p>
    <w:p w:rsidR="00BA3107" w:rsidRPr="006663A8" w:rsidRDefault="00BA3107" w:rsidP="00452F27">
      <w:pPr>
        <w:tabs>
          <w:tab w:val="left" w:pos="453"/>
          <w:tab w:val="left" w:pos="6237"/>
        </w:tabs>
        <w:jc w:val="right"/>
        <w:rPr>
          <w:rFonts w:ascii="Arial" w:hAnsi="Arial"/>
          <w:bCs/>
          <w:snapToGrid w:val="0"/>
          <w:sz w:val="28"/>
        </w:rPr>
      </w:pPr>
    </w:p>
    <w:p w:rsidR="00452F27" w:rsidRPr="006663A8" w:rsidRDefault="00452F27" w:rsidP="00452F27">
      <w:pPr>
        <w:tabs>
          <w:tab w:val="left" w:pos="453"/>
          <w:tab w:val="left" w:pos="6237"/>
        </w:tabs>
        <w:jc w:val="both"/>
        <w:rPr>
          <w:rFonts w:ascii="Arial" w:hAnsi="Arial"/>
          <w:bCs/>
          <w:snapToGrid w:val="0"/>
          <w:sz w:val="24"/>
        </w:rPr>
      </w:pPr>
    </w:p>
    <w:p w:rsidR="00452F27" w:rsidRPr="008D5C7D" w:rsidRDefault="00452F27" w:rsidP="00452F27">
      <w:pPr>
        <w:tabs>
          <w:tab w:val="left" w:pos="453"/>
          <w:tab w:val="left" w:pos="6237"/>
        </w:tabs>
        <w:jc w:val="center"/>
        <w:rPr>
          <w:rFonts w:ascii="Arial" w:hAnsi="Arial"/>
          <w:bCs/>
          <w:snapToGrid w:val="0"/>
          <w:sz w:val="28"/>
        </w:rPr>
      </w:pPr>
      <w:r w:rsidRPr="008D5C7D">
        <w:rPr>
          <w:rFonts w:ascii="Arial" w:hAnsi="Arial"/>
          <w:bCs/>
          <w:snapToGrid w:val="0"/>
          <w:sz w:val="28"/>
        </w:rPr>
        <w:t>VERBALE DI DELIBERAZIONE DELLA GIUNTA COMUNALE</w:t>
      </w:r>
    </w:p>
    <w:p w:rsidR="00452F27" w:rsidRPr="008D5C7D" w:rsidRDefault="00452F27" w:rsidP="00452F27">
      <w:pPr>
        <w:jc w:val="both"/>
        <w:rPr>
          <w:b/>
          <w:sz w:val="24"/>
          <w:szCs w:val="24"/>
        </w:rPr>
      </w:pPr>
      <w:r w:rsidRPr="008D5C7D">
        <w:rPr>
          <w:b/>
          <w:sz w:val="24"/>
          <w:szCs w:val="24"/>
        </w:rPr>
        <w:t xml:space="preserve">N </w:t>
      </w:r>
      <w:r w:rsidR="00BB7417" w:rsidRPr="008D5C7D">
        <w:rPr>
          <w:b/>
          <w:sz w:val="24"/>
          <w:szCs w:val="24"/>
        </w:rPr>
        <w:t xml:space="preserve"> </w:t>
      </w:r>
      <w:r w:rsidR="001062E9">
        <w:rPr>
          <w:b/>
          <w:sz w:val="24"/>
          <w:szCs w:val="24"/>
        </w:rPr>
        <w:t>73</w:t>
      </w:r>
    </w:p>
    <w:p w:rsidR="00BA3107" w:rsidRPr="008D5C7D" w:rsidRDefault="00BA3107" w:rsidP="00452F27">
      <w:pPr>
        <w:jc w:val="both"/>
        <w:rPr>
          <w:b/>
          <w:sz w:val="24"/>
          <w:szCs w:val="24"/>
        </w:rPr>
      </w:pPr>
    </w:p>
    <w:p w:rsidR="00452F27" w:rsidRPr="008D5C7D" w:rsidRDefault="00452F27" w:rsidP="00452F27">
      <w:pPr>
        <w:jc w:val="both"/>
        <w:rPr>
          <w:rFonts w:ascii="Arial" w:hAnsi="Arial"/>
          <w:bCs/>
          <w:snapToGrid w:val="0"/>
          <w:sz w:val="24"/>
        </w:rPr>
      </w:pPr>
      <w:r w:rsidRPr="008D5C7D">
        <w:rPr>
          <w:rFonts w:ascii="Arial" w:hAnsi="Arial"/>
          <w:bCs/>
          <w:snapToGrid w:val="0"/>
          <w:sz w:val="28"/>
        </w:rPr>
        <w:t>DEL</w:t>
      </w:r>
      <w:r w:rsidR="00EB7E69">
        <w:rPr>
          <w:rFonts w:ascii="Arial" w:hAnsi="Arial"/>
          <w:bCs/>
          <w:snapToGrid w:val="0"/>
          <w:sz w:val="28"/>
        </w:rPr>
        <w:t xml:space="preserve"> </w:t>
      </w:r>
      <w:r w:rsidR="001062E9">
        <w:rPr>
          <w:rFonts w:ascii="Arial" w:hAnsi="Arial"/>
          <w:bCs/>
          <w:snapToGrid w:val="0"/>
          <w:sz w:val="28"/>
        </w:rPr>
        <w:t>20/12/2019</w:t>
      </w:r>
    </w:p>
    <w:p w:rsidR="00411C0F" w:rsidRPr="00A45007" w:rsidRDefault="001E1956" w:rsidP="00411C0F">
      <w:pPr>
        <w:framePr w:w="8392" w:hSpace="141" w:wrap="auto" w:vAnchor="text" w:hAnchor="page" w:x="1783" w:y="337"/>
        <w:pBdr>
          <w:top w:val="single" w:sz="6" w:space="1" w:color="auto"/>
          <w:left w:val="single" w:sz="6" w:space="1" w:color="auto"/>
          <w:bottom w:val="single" w:sz="6" w:space="1" w:color="auto"/>
          <w:right w:val="single" w:sz="6" w:space="1" w:color="auto"/>
        </w:pBdr>
        <w:ind w:left="851" w:hanging="851"/>
        <w:jc w:val="both"/>
        <w:rPr>
          <w:rFonts w:ascii="Arial" w:hAnsi="Arial" w:cs="Arial"/>
          <w:b/>
          <w:sz w:val="22"/>
          <w:szCs w:val="22"/>
        </w:rPr>
      </w:pPr>
      <w:r w:rsidRPr="008D5C7D">
        <w:rPr>
          <w:rFonts w:ascii="Arial" w:hAnsi="Arial" w:cs="Arial"/>
          <w:b/>
          <w:noProof/>
          <w:sz w:val="28"/>
          <w:szCs w:val="28"/>
        </w:rPr>
        <w:t xml:space="preserve"> </w:t>
      </w:r>
      <w:r w:rsidRPr="008D5C7D">
        <w:rPr>
          <w:rFonts w:ascii="Arial" w:hAnsi="Arial"/>
          <w:b/>
          <w:snapToGrid w:val="0"/>
          <w:sz w:val="28"/>
          <w:szCs w:val="28"/>
        </w:rPr>
        <w:t>OGGETTO</w:t>
      </w:r>
      <w:r w:rsidRPr="00411C0F">
        <w:rPr>
          <w:rFonts w:ascii="Arial" w:hAnsi="Arial"/>
          <w:b/>
          <w:snapToGrid w:val="0"/>
        </w:rPr>
        <w:t>:</w:t>
      </w:r>
      <w:r w:rsidR="001419F5" w:rsidRPr="00411C0F">
        <w:rPr>
          <w:rFonts w:ascii="Arial" w:hAnsi="Arial"/>
          <w:b/>
          <w:snapToGrid w:val="0"/>
        </w:rPr>
        <w:t xml:space="preserve"> </w:t>
      </w:r>
      <w:r w:rsidR="00EB7E69" w:rsidRPr="00411C0F">
        <w:rPr>
          <w:rFonts w:ascii="Arial" w:hAnsi="Arial"/>
          <w:b/>
          <w:snapToGrid w:val="0"/>
        </w:rPr>
        <w:t xml:space="preserve"> </w:t>
      </w:r>
      <w:r w:rsidR="00411C0F" w:rsidRPr="00411C0F">
        <w:rPr>
          <w:rFonts w:ascii="Arial" w:hAnsi="Arial" w:cs="Arial"/>
          <w:b/>
          <w:sz w:val="22"/>
          <w:szCs w:val="22"/>
        </w:rPr>
        <w:t>SERVIZIO DI SUPPORTO ALL’ACCERTAMENTO E ALLA RISCOSSIONE DEI TRIBUTI IN FORMA DIRETTA PER GLI ENTI LOCALI FINALIZZATO ALLA INFORMATIZZAZIONE DEI DATI PROPEDEUTICI ALL’EMANAZIONE DI PROVVEDIMENTI ACCERTATIVI IMU/TASI E TARI, ALL’AGGIORNAMENTO DELLA BANCA DATI PER LA GESTIONE ORDINARIA DEI TRIBUTI E ALLA G</w:t>
      </w:r>
      <w:r w:rsidR="00411C0F" w:rsidRPr="00411C0F">
        <w:rPr>
          <w:rFonts w:ascii="Arial" w:hAnsi="Arial" w:cs="Arial"/>
          <w:b/>
          <w:color w:val="000000"/>
          <w:sz w:val="22"/>
          <w:szCs w:val="22"/>
        </w:rPr>
        <w:t>ESTIONE SPORTELLO INFORMATIVO AI CONTRIBUENTI FINO AL</w:t>
      </w:r>
      <w:r w:rsidR="003A053D">
        <w:rPr>
          <w:rFonts w:ascii="Arial" w:hAnsi="Arial" w:cs="Arial"/>
          <w:b/>
          <w:color w:val="000000"/>
          <w:sz w:val="22"/>
          <w:szCs w:val="22"/>
        </w:rPr>
        <w:t xml:space="preserve"> 31/12/2020</w:t>
      </w:r>
    </w:p>
    <w:p w:rsidR="00C654F0" w:rsidRDefault="00E02329" w:rsidP="00E02329">
      <w:pPr>
        <w:pStyle w:val="Stile"/>
        <w:shd w:val="clear" w:color="auto" w:fill="FEFFFF"/>
        <w:tabs>
          <w:tab w:val="left" w:pos="1637"/>
          <w:tab w:val="left" w:pos="2750"/>
          <w:tab w:val="left" w:pos="4425"/>
          <w:tab w:val="center" w:pos="8030"/>
          <w:tab w:val="right" w:pos="8841"/>
          <w:tab w:val="center" w:pos="9105"/>
        </w:tabs>
        <w:spacing w:before="9" w:line="321" w:lineRule="exact"/>
        <w:rPr>
          <w:rFonts w:ascii="Arial" w:hAnsi="Arial"/>
          <w:b/>
          <w:snapToGrid w:val="0"/>
        </w:rPr>
      </w:pPr>
      <w:r>
        <w:rPr>
          <w:rFonts w:ascii="Arial" w:hAnsi="Arial" w:cs="Arial"/>
          <w:b/>
          <w:bCs/>
          <w:sz w:val="20"/>
          <w:szCs w:val="20"/>
        </w:rPr>
        <w:tab/>
      </w:r>
      <w:r>
        <w:rPr>
          <w:rFonts w:ascii="Arial" w:hAnsi="Arial" w:cs="Arial"/>
          <w:b/>
          <w:bCs/>
          <w:sz w:val="20"/>
          <w:szCs w:val="20"/>
        </w:rPr>
        <w:tab/>
      </w:r>
      <w:r w:rsidR="00193D2F">
        <w:rPr>
          <w:rFonts w:ascii="Arial" w:hAnsi="Arial"/>
          <w:b/>
          <w:snapToGrid w:val="0"/>
        </w:rPr>
        <w:t xml:space="preserve"> </w:t>
      </w:r>
    </w:p>
    <w:p w:rsidR="00E02329" w:rsidRPr="008D5C7D" w:rsidRDefault="00E02329" w:rsidP="00E02329">
      <w:pPr>
        <w:pStyle w:val="Stile"/>
        <w:shd w:val="clear" w:color="auto" w:fill="FEFFFF"/>
        <w:tabs>
          <w:tab w:val="left" w:pos="1637"/>
          <w:tab w:val="left" w:pos="2750"/>
          <w:tab w:val="left" w:pos="4425"/>
          <w:tab w:val="center" w:pos="8030"/>
          <w:tab w:val="right" w:pos="8841"/>
          <w:tab w:val="center" w:pos="9105"/>
        </w:tabs>
        <w:spacing w:before="9" w:line="321" w:lineRule="exact"/>
        <w:rPr>
          <w:rFonts w:ascii="Arial" w:hAnsi="Arial" w:cs="Arial"/>
          <w:b/>
          <w:bCs/>
          <w:sz w:val="18"/>
          <w:szCs w:val="18"/>
        </w:rPr>
      </w:pPr>
    </w:p>
    <w:p w:rsidR="00452F27" w:rsidRPr="008D5C7D" w:rsidRDefault="00452F27" w:rsidP="00452F27">
      <w:pPr>
        <w:pStyle w:val="Titolo1"/>
        <w:rPr>
          <w:rFonts w:ascii="Arial" w:hAnsi="Arial" w:cs="Arial"/>
        </w:rPr>
      </w:pPr>
      <w:r w:rsidRPr="008D5C7D">
        <w:rPr>
          <w:rFonts w:ascii="Arial" w:hAnsi="Arial" w:cs="Arial"/>
        </w:rPr>
        <w:t xml:space="preserve">L’anno </w:t>
      </w:r>
      <w:r w:rsidRPr="008D5C7D">
        <w:rPr>
          <w:rFonts w:ascii="Arial" w:hAnsi="Arial" w:cs="Arial"/>
          <w:b/>
        </w:rPr>
        <w:t>DUEMILA</w:t>
      </w:r>
      <w:r w:rsidR="002E4576" w:rsidRPr="008D5C7D">
        <w:rPr>
          <w:rFonts w:ascii="Arial" w:hAnsi="Arial" w:cs="Arial"/>
          <w:b/>
        </w:rPr>
        <w:t>DICI</w:t>
      </w:r>
      <w:r w:rsidR="001062E9">
        <w:rPr>
          <w:rFonts w:ascii="Arial" w:hAnsi="Arial" w:cs="Arial"/>
          <w:b/>
        </w:rPr>
        <w:t>ANOVE</w:t>
      </w:r>
      <w:r w:rsidRPr="008D5C7D">
        <w:rPr>
          <w:rFonts w:ascii="Arial" w:hAnsi="Arial" w:cs="Arial"/>
        </w:rPr>
        <w:t xml:space="preserve"> il  giorno </w:t>
      </w:r>
      <w:r w:rsidR="0043238F">
        <w:rPr>
          <w:rFonts w:ascii="Arial" w:hAnsi="Arial" w:cs="Arial"/>
        </w:rPr>
        <w:t>2</w:t>
      </w:r>
      <w:r w:rsidR="001062E9">
        <w:rPr>
          <w:rFonts w:ascii="Arial" w:hAnsi="Arial" w:cs="Arial"/>
        </w:rPr>
        <w:t>0</w:t>
      </w:r>
      <w:r w:rsidR="0043238F">
        <w:rPr>
          <w:rFonts w:ascii="Arial" w:hAnsi="Arial" w:cs="Arial"/>
        </w:rPr>
        <w:t xml:space="preserve"> </w:t>
      </w:r>
      <w:r w:rsidR="00CC1219">
        <w:rPr>
          <w:rFonts w:ascii="Arial" w:hAnsi="Arial" w:cs="Arial"/>
        </w:rPr>
        <w:t>.</w:t>
      </w:r>
      <w:r w:rsidRPr="008D5C7D">
        <w:rPr>
          <w:rFonts w:ascii="Arial" w:hAnsi="Arial" w:cs="Arial"/>
          <w:b/>
        </w:rPr>
        <w:t xml:space="preserve"> </w:t>
      </w:r>
      <w:r w:rsidRPr="008D5C7D">
        <w:rPr>
          <w:rFonts w:ascii="Arial" w:hAnsi="Arial" w:cs="Arial"/>
        </w:rPr>
        <w:t>del mese  di</w:t>
      </w:r>
      <w:r w:rsidR="002E4576" w:rsidRPr="008D5C7D">
        <w:rPr>
          <w:rFonts w:ascii="Arial" w:hAnsi="Arial" w:cs="Arial"/>
        </w:rPr>
        <w:t xml:space="preserve"> </w:t>
      </w:r>
      <w:r w:rsidR="00193836" w:rsidRPr="008D5C7D">
        <w:rPr>
          <w:rFonts w:ascii="Arial" w:hAnsi="Arial" w:cs="Arial"/>
          <w:b/>
        </w:rPr>
        <w:t xml:space="preserve"> </w:t>
      </w:r>
      <w:r w:rsidR="001062E9">
        <w:rPr>
          <w:rFonts w:ascii="Arial" w:hAnsi="Arial" w:cs="Arial"/>
          <w:b/>
        </w:rPr>
        <w:t xml:space="preserve">DICEMBRE </w:t>
      </w:r>
      <w:r w:rsidR="0043238F">
        <w:rPr>
          <w:rFonts w:ascii="Arial" w:hAnsi="Arial" w:cs="Arial"/>
          <w:b/>
        </w:rPr>
        <w:t xml:space="preserve"> </w:t>
      </w:r>
      <w:r w:rsidR="00032F36">
        <w:rPr>
          <w:rFonts w:ascii="Arial" w:hAnsi="Arial" w:cs="Arial"/>
          <w:b/>
        </w:rPr>
        <w:t xml:space="preserve"> </w:t>
      </w:r>
      <w:r w:rsidR="008D0509">
        <w:rPr>
          <w:rFonts w:ascii="Arial" w:hAnsi="Arial" w:cs="Arial"/>
          <w:b/>
        </w:rPr>
        <w:t xml:space="preserve"> </w:t>
      </w:r>
      <w:r w:rsidR="00177994" w:rsidRPr="008D5C7D">
        <w:rPr>
          <w:rFonts w:ascii="Arial" w:hAnsi="Arial" w:cs="Arial"/>
        </w:rPr>
        <w:t xml:space="preserve"> ore </w:t>
      </w:r>
      <w:r w:rsidR="001062E9">
        <w:rPr>
          <w:rFonts w:ascii="Arial" w:hAnsi="Arial" w:cs="Arial"/>
        </w:rPr>
        <w:t>16</w:t>
      </w:r>
      <w:r w:rsidR="0043238F">
        <w:rPr>
          <w:rFonts w:ascii="Arial" w:hAnsi="Arial" w:cs="Arial"/>
        </w:rPr>
        <w:t>,00</w:t>
      </w:r>
      <w:r w:rsidRPr="008D5C7D">
        <w:rPr>
          <w:rFonts w:ascii="Arial" w:hAnsi="Arial" w:cs="Arial"/>
        </w:rPr>
        <w:t xml:space="preserve">,  nella sala delle adunanze del Comune  suddetto, convocata con appositi avvisi, la Giunta comunale si è riunita con la presenza dei Signori:    </w:t>
      </w:r>
    </w:p>
    <w:p w:rsidR="00452F27" w:rsidRPr="008D5C7D" w:rsidRDefault="00452F27" w:rsidP="00452F27">
      <w:pPr>
        <w:pStyle w:val="Titolo7"/>
        <w:tabs>
          <w:tab w:val="clear" w:pos="1843"/>
          <w:tab w:val="left" w:pos="0"/>
        </w:tabs>
        <w:ind w:left="0" w:firstLine="0"/>
        <w:rPr>
          <w:b w:val="0"/>
          <w:bCs/>
          <w:sz w:val="24"/>
        </w:rPr>
      </w:pPr>
      <w:r w:rsidRPr="008D5C7D">
        <w:rPr>
          <w:rFonts w:cs="Arial"/>
          <w:b w:val="0"/>
          <w:bCs/>
          <w:sz w:val="24"/>
        </w:rPr>
        <w:t xml:space="preserve">                                                                                                                                                                                                                                                       </w:t>
      </w:r>
    </w:p>
    <w:tbl>
      <w:tblPr>
        <w:tblW w:w="9993" w:type="dxa"/>
        <w:tblLayout w:type="fixed"/>
        <w:tblCellMar>
          <w:left w:w="70" w:type="dxa"/>
          <w:right w:w="70" w:type="dxa"/>
        </w:tblCellMar>
        <w:tblLook w:val="0000" w:firstRow="0" w:lastRow="0" w:firstColumn="0" w:lastColumn="0" w:noHBand="0" w:noVBand="0"/>
      </w:tblPr>
      <w:tblGrid>
        <w:gridCol w:w="6591"/>
        <w:gridCol w:w="1985"/>
        <w:gridCol w:w="709"/>
        <w:gridCol w:w="708"/>
      </w:tblGrid>
      <w:tr w:rsidR="00FB751E" w:rsidRPr="008D5C7D" w:rsidTr="00FE7D99">
        <w:trPr>
          <w:trHeight w:val="395"/>
        </w:trPr>
        <w:tc>
          <w:tcPr>
            <w:tcW w:w="6591" w:type="dxa"/>
          </w:tcPr>
          <w:p w:rsidR="00452F27" w:rsidRPr="008D5C7D" w:rsidRDefault="00452F27" w:rsidP="00FE7D99">
            <w:pPr>
              <w:ind w:right="4182"/>
              <w:jc w:val="both"/>
              <w:rPr>
                <w:rFonts w:ascii="Arial" w:hAnsi="Arial"/>
                <w:bCs/>
                <w:snapToGrid w:val="0"/>
                <w:sz w:val="24"/>
              </w:rPr>
            </w:pPr>
          </w:p>
          <w:p w:rsidR="00FE7D99" w:rsidRPr="008D5C7D" w:rsidRDefault="00FE7D99" w:rsidP="00FE7D99">
            <w:pPr>
              <w:ind w:right="4182"/>
              <w:jc w:val="both"/>
              <w:rPr>
                <w:rFonts w:ascii="Arial" w:hAnsi="Arial"/>
                <w:bCs/>
                <w:snapToGrid w:val="0"/>
                <w:sz w:val="24"/>
              </w:rPr>
            </w:pPr>
          </w:p>
        </w:tc>
        <w:tc>
          <w:tcPr>
            <w:tcW w:w="1985" w:type="dxa"/>
          </w:tcPr>
          <w:p w:rsidR="00452F27" w:rsidRPr="008D5C7D" w:rsidRDefault="00452F27" w:rsidP="00FD0277">
            <w:pPr>
              <w:jc w:val="both"/>
              <w:rPr>
                <w:rFonts w:ascii="Arial" w:hAnsi="Arial"/>
                <w:bCs/>
                <w:snapToGrid w:val="0"/>
                <w:sz w:val="24"/>
              </w:rPr>
            </w:pPr>
          </w:p>
        </w:tc>
        <w:tc>
          <w:tcPr>
            <w:tcW w:w="709" w:type="dxa"/>
          </w:tcPr>
          <w:p w:rsidR="00452F27" w:rsidRPr="008D5C7D" w:rsidRDefault="00452F27" w:rsidP="00FD0277">
            <w:pPr>
              <w:jc w:val="both"/>
              <w:rPr>
                <w:rFonts w:ascii="Arial" w:hAnsi="Arial"/>
                <w:bCs/>
                <w:snapToGrid w:val="0"/>
                <w:sz w:val="24"/>
              </w:rPr>
            </w:pPr>
            <w:r w:rsidRPr="008D5C7D">
              <w:rPr>
                <w:rFonts w:ascii="Arial" w:hAnsi="Arial"/>
                <w:bCs/>
                <w:snapToGrid w:val="0"/>
                <w:sz w:val="24"/>
              </w:rPr>
              <w:t>PRES</w:t>
            </w:r>
          </w:p>
        </w:tc>
        <w:tc>
          <w:tcPr>
            <w:tcW w:w="708" w:type="dxa"/>
          </w:tcPr>
          <w:p w:rsidR="00452F27" w:rsidRPr="008D5C7D" w:rsidRDefault="00452F27" w:rsidP="00FD0277">
            <w:pPr>
              <w:jc w:val="both"/>
              <w:rPr>
                <w:rFonts w:ascii="Arial" w:hAnsi="Arial"/>
                <w:bCs/>
                <w:snapToGrid w:val="0"/>
                <w:sz w:val="24"/>
              </w:rPr>
            </w:pPr>
            <w:r w:rsidRPr="008D5C7D">
              <w:rPr>
                <w:rFonts w:ascii="Arial" w:hAnsi="Arial"/>
                <w:bCs/>
                <w:snapToGrid w:val="0"/>
                <w:sz w:val="24"/>
              </w:rPr>
              <w:t>ASS.</w:t>
            </w:r>
          </w:p>
        </w:tc>
      </w:tr>
      <w:tr w:rsidR="00FB751E" w:rsidRPr="008D5C7D" w:rsidTr="00FE7D99">
        <w:tc>
          <w:tcPr>
            <w:tcW w:w="6591" w:type="dxa"/>
          </w:tcPr>
          <w:p w:rsidR="00452F27" w:rsidRPr="008D5C7D" w:rsidRDefault="00FE7D99" w:rsidP="00FE7D99">
            <w:pPr>
              <w:ind w:right="4182"/>
              <w:rPr>
                <w:rFonts w:ascii="Arial" w:hAnsi="Arial"/>
                <w:bCs/>
                <w:snapToGrid w:val="0"/>
                <w:sz w:val="24"/>
              </w:rPr>
            </w:pPr>
            <w:r w:rsidRPr="008D5C7D">
              <w:rPr>
                <w:rFonts w:ascii="Arial" w:hAnsi="Arial"/>
                <w:bCs/>
                <w:snapToGrid w:val="0"/>
                <w:sz w:val="24"/>
              </w:rPr>
              <w:t>Antonio MERCURI</w:t>
            </w:r>
          </w:p>
        </w:tc>
        <w:tc>
          <w:tcPr>
            <w:tcW w:w="1985" w:type="dxa"/>
          </w:tcPr>
          <w:p w:rsidR="00452F27" w:rsidRPr="008D5C7D" w:rsidRDefault="00452F27" w:rsidP="002E4576">
            <w:pPr>
              <w:jc w:val="both"/>
              <w:rPr>
                <w:rFonts w:ascii="Arial" w:hAnsi="Arial"/>
                <w:bCs/>
                <w:snapToGrid w:val="0"/>
                <w:sz w:val="24"/>
              </w:rPr>
            </w:pPr>
            <w:r w:rsidRPr="008D5C7D">
              <w:rPr>
                <w:rFonts w:ascii="Arial" w:hAnsi="Arial"/>
                <w:bCs/>
                <w:snapToGrid w:val="0"/>
                <w:sz w:val="24"/>
              </w:rPr>
              <w:t>S</w:t>
            </w:r>
            <w:r w:rsidR="002E4576" w:rsidRPr="008D5C7D">
              <w:rPr>
                <w:rFonts w:ascii="Arial" w:hAnsi="Arial"/>
                <w:bCs/>
                <w:snapToGrid w:val="0"/>
                <w:sz w:val="24"/>
              </w:rPr>
              <w:t xml:space="preserve">indaco </w:t>
            </w:r>
          </w:p>
        </w:tc>
        <w:bookmarkStart w:id="1" w:name="Controllo1"/>
        <w:tc>
          <w:tcPr>
            <w:tcW w:w="709" w:type="dxa"/>
          </w:tcPr>
          <w:p w:rsidR="00452F27" w:rsidRPr="008D5C7D" w:rsidRDefault="00CC1219" w:rsidP="00FD0277">
            <w:pPr>
              <w:jc w:val="both"/>
              <w:rPr>
                <w:rFonts w:ascii="Arial" w:hAnsi="Arial"/>
                <w:bCs/>
                <w:snapToGrid w:val="0"/>
                <w:sz w:val="24"/>
              </w:rPr>
            </w:pPr>
            <w:r>
              <w:rPr>
                <w:rFonts w:ascii="Arial" w:hAnsi="Arial"/>
                <w:bCs/>
                <w:snapToGrid w:val="0"/>
                <w:sz w:val="24"/>
              </w:rPr>
              <w:fldChar w:fldCharType="begin">
                <w:ffData>
                  <w:name w:val="Controllo1"/>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bookmarkEnd w:id="1"/>
          </w:p>
        </w:tc>
        <w:tc>
          <w:tcPr>
            <w:tcW w:w="708" w:type="dxa"/>
          </w:tcPr>
          <w:p w:rsidR="00452F27" w:rsidRPr="008D5C7D" w:rsidRDefault="00CC121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tc>
      </w:tr>
      <w:tr w:rsidR="00FB751E" w:rsidRPr="008D5C7D" w:rsidTr="00FE7D99">
        <w:tc>
          <w:tcPr>
            <w:tcW w:w="6591" w:type="dxa"/>
          </w:tcPr>
          <w:p w:rsidR="00452F27" w:rsidRPr="008D5C7D" w:rsidRDefault="00FE7D99" w:rsidP="002E4576">
            <w:pPr>
              <w:jc w:val="both"/>
              <w:rPr>
                <w:rFonts w:ascii="Arial" w:hAnsi="Arial"/>
                <w:bCs/>
                <w:snapToGrid w:val="0"/>
                <w:sz w:val="24"/>
              </w:rPr>
            </w:pPr>
            <w:r w:rsidRPr="008D5C7D">
              <w:rPr>
                <w:rFonts w:ascii="Arial" w:hAnsi="Arial"/>
                <w:bCs/>
                <w:snapToGrid w:val="0"/>
                <w:sz w:val="24"/>
              </w:rPr>
              <w:t>Silvio D’ARCANGELO</w:t>
            </w:r>
            <w:r w:rsidR="00FF025B" w:rsidRPr="008D5C7D">
              <w:rPr>
                <w:rFonts w:ascii="Arial" w:hAnsi="Arial"/>
                <w:bCs/>
                <w:snapToGrid w:val="0"/>
                <w:sz w:val="24"/>
              </w:rPr>
              <w:t xml:space="preserve"> </w:t>
            </w:r>
          </w:p>
        </w:tc>
        <w:tc>
          <w:tcPr>
            <w:tcW w:w="1985" w:type="dxa"/>
          </w:tcPr>
          <w:p w:rsidR="00452F27" w:rsidRPr="008D5C7D" w:rsidRDefault="00452F27" w:rsidP="00FE7D99">
            <w:pPr>
              <w:rPr>
                <w:rFonts w:ascii="Arial" w:hAnsi="Arial"/>
                <w:bCs/>
                <w:snapToGrid w:val="0"/>
                <w:sz w:val="24"/>
              </w:rPr>
            </w:pPr>
            <w:r w:rsidRPr="008D5C7D">
              <w:rPr>
                <w:rFonts w:ascii="Arial" w:hAnsi="Arial"/>
                <w:bCs/>
                <w:snapToGrid w:val="0"/>
                <w:sz w:val="24"/>
              </w:rPr>
              <w:t>Vice Sindaco</w:t>
            </w:r>
          </w:p>
        </w:tc>
        <w:bookmarkStart w:id="2" w:name="Controllo4"/>
        <w:tc>
          <w:tcPr>
            <w:tcW w:w="709" w:type="dxa"/>
          </w:tcPr>
          <w:p w:rsidR="00452F27" w:rsidRPr="008D5C7D" w:rsidRDefault="005E01AA" w:rsidP="00FD0277">
            <w:pPr>
              <w:jc w:val="both"/>
              <w:rPr>
                <w:rFonts w:ascii="Arial" w:hAnsi="Arial"/>
                <w:bCs/>
                <w:snapToGrid w:val="0"/>
                <w:sz w:val="24"/>
              </w:rPr>
            </w:pPr>
            <w:r w:rsidRPr="008D5C7D">
              <w:rPr>
                <w:rFonts w:ascii="Arial" w:hAnsi="Arial"/>
                <w:bCs/>
                <w:snapToGrid w:val="0"/>
                <w:sz w:val="24"/>
              </w:rPr>
              <w:fldChar w:fldCharType="begin">
                <w:ffData>
                  <w:name w:val="Controllo4"/>
                  <w:enabled/>
                  <w:calcOnExit w:val="0"/>
                  <w:checkBox>
                    <w:sizeAuto/>
                    <w:default w:val="1"/>
                  </w:checkBox>
                </w:ffData>
              </w:fldChar>
            </w:r>
            <w:r w:rsidRPr="008D5C7D">
              <w:rPr>
                <w:rFonts w:ascii="Arial" w:hAnsi="Arial"/>
                <w:bCs/>
                <w:snapToGrid w:val="0"/>
                <w:sz w:val="24"/>
              </w:rPr>
              <w:instrText xml:space="preserve"> FORMCHECKBOX </w:instrText>
            </w:r>
            <w:r w:rsidRPr="008D5C7D">
              <w:rPr>
                <w:rFonts w:ascii="Arial" w:hAnsi="Arial"/>
                <w:bCs/>
                <w:snapToGrid w:val="0"/>
                <w:sz w:val="24"/>
              </w:rPr>
            </w:r>
            <w:r w:rsidRPr="008D5C7D">
              <w:rPr>
                <w:rFonts w:ascii="Arial" w:hAnsi="Arial"/>
                <w:bCs/>
                <w:snapToGrid w:val="0"/>
                <w:sz w:val="24"/>
              </w:rPr>
              <w:fldChar w:fldCharType="end"/>
            </w:r>
            <w:bookmarkEnd w:id="2"/>
          </w:p>
        </w:tc>
        <w:tc>
          <w:tcPr>
            <w:tcW w:w="708" w:type="dxa"/>
          </w:tcPr>
          <w:p w:rsidR="00452F27" w:rsidRPr="008D5C7D" w:rsidRDefault="005E01AA" w:rsidP="00FD0277">
            <w:pPr>
              <w:jc w:val="both"/>
              <w:rPr>
                <w:rFonts w:ascii="Arial" w:hAnsi="Arial"/>
                <w:bCs/>
                <w:snapToGrid w:val="0"/>
                <w:sz w:val="24"/>
              </w:rPr>
            </w:pPr>
            <w:r w:rsidRPr="008D5C7D">
              <w:rPr>
                <w:rFonts w:ascii="Arial" w:hAnsi="Arial"/>
                <w:bCs/>
                <w:snapToGrid w:val="0"/>
                <w:sz w:val="24"/>
              </w:rPr>
              <w:fldChar w:fldCharType="begin">
                <w:ffData>
                  <w:name w:val=""/>
                  <w:enabled/>
                  <w:calcOnExit w:val="0"/>
                  <w:checkBox>
                    <w:sizeAuto/>
                    <w:default w:val="0"/>
                  </w:checkBox>
                </w:ffData>
              </w:fldChar>
            </w:r>
            <w:r w:rsidRPr="008D5C7D">
              <w:rPr>
                <w:rFonts w:ascii="Arial" w:hAnsi="Arial"/>
                <w:bCs/>
                <w:snapToGrid w:val="0"/>
                <w:sz w:val="24"/>
              </w:rPr>
              <w:instrText xml:space="preserve"> FORMCHECKBOX </w:instrText>
            </w:r>
            <w:r w:rsidRPr="008D5C7D">
              <w:rPr>
                <w:rFonts w:ascii="Arial" w:hAnsi="Arial"/>
                <w:bCs/>
                <w:snapToGrid w:val="0"/>
                <w:sz w:val="24"/>
              </w:rPr>
            </w:r>
            <w:r w:rsidRPr="008D5C7D">
              <w:rPr>
                <w:rFonts w:ascii="Arial" w:hAnsi="Arial"/>
                <w:bCs/>
                <w:snapToGrid w:val="0"/>
                <w:sz w:val="24"/>
              </w:rPr>
              <w:fldChar w:fldCharType="end"/>
            </w:r>
          </w:p>
        </w:tc>
      </w:tr>
      <w:tr w:rsidR="00FB751E" w:rsidRPr="008D5C7D" w:rsidTr="00FE7D99">
        <w:tc>
          <w:tcPr>
            <w:tcW w:w="6591" w:type="dxa"/>
          </w:tcPr>
          <w:p w:rsidR="00452F27" w:rsidRPr="008D5C7D" w:rsidRDefault="00FE7D99" w:rsidP="00FD0277">
            <w:pPr>
              <w:jc w:val="both"/>
              <w:rPr>
                <w:rFonts w:ascii="Arial" w:hAnsi="Arial"/>
                <w:bCs/>
                <w:snapToGrid w:val="0"/>
                <w:sz w:val="24"/>
              </w:rPr>
            </w:pPr>
            <w:r w:rsidRPr="008D5C7D">
              <w:rPr>
                <w:rFonts w:ascii="Arial" w:hAnsi="Arial"/>
                <w:bCs/>
                <w:snapToGrid w:val="0"/>
                <w:sz w:val="24"/>
              </w:rPr>
              <w:t xml:space="preserve">Florindo DI GIULIO </w:t>
            </w:r>
          </w:p>
        </w:tc>
        <w:tc>
          <w:tcPr>
            <w:tcW w:w="1985" w:type="dxa"/>
          </w:tcPr>
          <w:p w:rsidR="00452F27" w:rsidRPr="008D5C7D" w:rsidRDefault="00452F27" w:rsidP="00FD0277">
            <w:pPr>
              <w:jc w:val="both"/>
              <w:rPr>
                <w:rFonts w:ascii="Arial" w:hAnsi="Arial"/>
                <w:bCs/>
                <w:snapToGrid w:val="0"/>
                <w:sz w:val="24"/>
              </w:rPr>
            </w:pPr>
            <w:r w:rsidRPr="008D5C7D">
              <w:rPr>
                <w:rFonts w:ascii="Arial" w:hAnsi="Arial"/>
                <w:bCs/>
                <w:snapToGrid w:val="0"/>
                <w:sz w:val="24"/>
              </w:rPr>
              <w:t>Assessore</w:t>
            </w:r>
          </w:p>
        </w:tc>
        <w:tc>
          <w:tcPr>
            <w:tcW w:w="709" w:type="dxa"/>
          </w:tcPr>
          <w:p w:rsidR="00452F27" w:rsidRPr="008D5C7D" w:rsidRDefault="00CC121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0"/>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8D5C7D" w:rsidRDefault="00452F27" w:rsidP="00FD0277">
            <w:pPr>
              <w:jc w:val="both"/>
              <w:rPr>
                <w:rFonts w:ascii="Arial" w:hAnsi="Arial"/>
                <w:bCs/>
                <w:snapToGrid w:val="0"/>
                <w:sz w:val="24"/>
              </w:rPr>
            </w:pPr>
          </w:p>
        </w:tc>
        <w:tc>
          <w:tcPr>
            <w:tcW w:w="708" w:type="dxa"/>
          </w:tcPr>
          <w:p w:rsidR="00452F27" w:rsidRPr="008D5C7D" w:rsidRDefault="00CC1219" w:rsidP="00FD0277">
            <w:pPr>
              <w:jc w:val="both"/>
              <w:rPr>
                <w:rFonts w:ascii="Arial" w:hAnsi="Arial"/>
                <w:bCs/>
                <w:snapToGrid w:val="0"/>
                <w:sz w:val="24"/>
              </w:rPr>
            </w:pPr>
            <w:r>
              <w:rPr>
                <w:rFonts w:ascii="Arial" w:hAnsi="Arial"/>
                <w:bCs/>
                <w:snapToGrid w:val="0"/>
                <w:sz w:val="24"/>
              </w:rPr>
              <w:fldChar w:fldCharType="begin">
                <w:ffData>
                  <w:name w:val=""/>
                  <w:enabled/>
                  <w:calcOnExit w:val="0"/>
                  <w:checkBox>
                    <w:sizeAuto/>
                    <w:default w:val="1"/>
                  </w:checkBox>
                </w:ffData>
              </w:fldChar>
            </w:r>
            <w:r>
              <w:rPr>
                <w:rFonts w:ascii="Arial" w:hAnsi="Arial"/>
                <w:bCs/>
                <w:snapToGrid w:val="0"/>
                <w:sz w:val="24"/>
              </w:rPr>
              <w:instrText xml:space="preserve"> FORMCHECKBOX </w:instrText>
            </w:r>
            <w:r>
              <w:rPr>
                <w:rFonts w:ascii="Arial" w:hAnsi="Arial"/>
                <w:bCs/>
                <w:snapToGrid w:val="0"/>
                <w:sz w:val="24"/>
              </w:rPr>
            </w:r>
            <w:r>
              <w:rPr>
                <w:rFonts w:ascii="Arial" w:hAnsi="Arial"/>
                <w:bCs/>
                <w:snapToGrid w:val="0"/>
                <w:sz w:val="24"/>
              </w:rPr>
              <w:fldChar w:fldCharType="end"/>
            </w:r>
          </w:p>
          <w:p w:rsidR="00452F27" w:rsidRPr="008D5C7D" w:rsidRDefault="00452F27" w:rsidP="00FD0277">
            <w:pPr>
              <w:jc w:val="both"/>
              <w:rPr>
                <w:rFonts w:ascii="Arial" w:hAnsi="Arial"/>
                <w:bCs/>
                <w:snapToGrid w:val="0"/>
                <w:sz w:val="24"/>
              </w:rPr>
            </w:pPr>
          </w:p>
        </w:tc>
      </w:tr>
    </w:tbl>
    <w:p w:rsidR="00452F27" w:rsidRPr="008D5C7D" w:rsidRDefault="00452F27" w:rsidP="00452F27">
      <w:pPr>
        <w:tabs>
          <w:tab w:val="left" w:pos="453"/>
          <w:tab w:val="left" w:pos="6237"/>
        </w:tabs>
        <w:jc w:val="both"/>
        <w:rPr>
          <w:rFonts w:ascii="Arial" w:hAnsi="Arial"/>
          <w:bCs/>
          <w:snapToGrid w:val="0"/>
          <w:sz w:val="24"/>
        </w:rPr>
      </w:pPr>
    </w:p>
    <w:p w:rsidR="00452F27" w:rsidRPr="008D5C7D" w:rsidRDefault="00452F27" w:rsidP="00452F27">
      <w:pPr>
        <w:tabs>
          <w:tab w:val="left" w:pos="453"/>
          <w:tab w:val="left" w:pos="6237"/>
        </w:tabs>
        <w:jc w:val="both"/>
        <w:rPr>
          <w:rFonts w:ascii="Arial" w:hAnsi="Arial" w:cs="Arial"/>
          <w:sz w:val="24"/>
          <w:szCs w:val="24"/>
        </w:rPr>
      </w:pPr>
      <w:r w:rsidRPr="008D5C7D">
        <w:rPr>
          <w:rFonts w:ascii="Arial" w:hAnsi="Arial" w:cs="Arial"/>
          <w:sz w:val="24"/>
          <w:szCs w:val="24"/>
        </w:rPr>
        <w:t xml:space="preserve">Partecipa il  Segretario Comunale  </w:t>
      </w:r>
      <w:r w:rsidRPr="008D5C7D">
        <w:rPr>
          <w:rFonts w:ascii="Arial" w:hAnsi="Arial" w:cs="Arial"/>
          <w:b/>
          <w:szCs w:val="24"/>
        </w:rPr>
        <w:t xml:space="preserve">Dr. </w:t>
      </w:r>
      <w:r w:rsidRPr="008D5C7D">
        <w:rPr>
          <w:rFonts w:ascii="Arial" w:hAnsi="Arial" w:cs="Arial"/>
          <w:b/>
          <w:sz w:val="24"/>
          <w:szCs w:val="24"/>
        </w:rPr>
        <w:t>Cesidio Falcone</w:t>
      </w:r>
      <w:r w:rsidRPr="008D5C7D">
        <w:rPr>
          <w:rFonts w:ascii="Arial" w:hAnsi="Arial" w:cs="Arial"/>
          <w:b/>
          <w:szCs w:val="24"/>
        </w:rPr>
        <w:t xml:space="preserve">  </w:t>
      </w:r>
      <w:r w:rsidRPr="008D5C7D">
        <w:rPr>
          <w:rFonts w:ascii="Arial" w:hAnsi="Arial" w:cs="Arial"/>
          <w:b/>
          <w:sz w:val="24"/>
          <w:szCs w:val="24"/>
        </w:rPr>
        <w:t xml:space="preserve"> </w:t>
      </w:r>
    </w:p>
    <w:p w:rsidR="00452F27" w:rsidRPr="008D5C7D" w:rsidRDefault="00452F27" w:rsidP="00452F27">
      <w:pPr>
        <w:tabs>
          <w:tab w:val="left" w:pos="453"/>
          <w:tab w:val="left" w:pos="6237"/>
        </w:tabs>
        <w:jc w:val="both"/>
        <w:rPr>
          <w:rFonts w:ascii="Arial" w:hAnsi="Arial"/>
          <w:bCs/>
          <w:snapToGrid w:val="0"/>
          <w:sz w:val="24"/>
        </w:rPr>
      </w:pPr>
      <w:r w:rsidRPr="008D5C7D">
        <w:rPr>
          <w:rFonts w:ascii="Arial" w:hAnsi="Arial"/>
          <w:bCs/>
          <w:snapToGrid w:val="0"/>
          <w:sz w:val="24"/>
        </w:rPr>
        <w:t xml:space="preserve">Il </w:t>
      </w:r>
      <w:r w:rsidR="00080578">
        <w:rPr>
          <w:rFonts w:ascii="Arial" w:hAnsi="Arial"/>
          <w:bCs/>
          <w:snapToGrid w:val="0"/>
          <w:sz w:val="24"/>
        </w:rPr>
        <w:t xml:space="preserve">Sindaco </w:t>
      </w:r>
      <w:r w:rsidR="00A22171">
        <w:rPr>
          <w:rFonts w:ascii="Arial" w:hAnsi="Arial"/>
          <w:bCs/>
          <w:snapToGrid w:val="0"/>
          <w:sz w:val="24"/>
        </w:rPr>
        <w:t xml:space="preserve"> </w:t>
      </w:r>
      <w:r w:rsidR="00CC1219">
        <w:rPr>
          <w:rFonts w:ascii="Arial" w:hAnsi="Arial"/>
          <w:bCs/>
          <w:snapToGrid w:val="0"/>
          <w:sz w:val="24"/>
        </w:rPr>
        <w:t xml:space="preserve">ANTONIO MERCURI </w:t>
      </w:r>
      <w:r w:rsidR="007C7D78">
        <w:rPr>
          <w:rFonts w:ascii="Arial" w:hAnsi="Arial"/>
          <w:bCs/>
          <w:snapToGrid w:val="0"/>
          <w:sz w:val="24"/>
        </w:rPr>
        <w:t xml:space="preserve"> </w:t>
      </w:r>
      <w:r w:rsidRPr="008D5C7D">
        <w:rPr>
          <w:rFonts w:ascii="Arial" w:hAnsi="Arial"/>
          <w:bCs/>
          <w:snapToGrid w:val="0"/>
          <w:sz w:val="24"/>
        </w:rPr>
        <w:t>constatato che gli intervenuti sono in numero legale, dichiara aperta la riunione ed invita i convocati a deliberare sull’oggetto sopraindicato.</w:t>
      </w:r>
    </w:p>
    <w:p w:rsidR="00452F27" w:rsidRPr="008D5C7D" w:rsidRDefault="00452F27" w:rsidP="00452F27">
      <w:pPr>
        <w:tabs>
          <w:tab w:val="left" w:pos="453"/>
          <w:tab w:val="left" w:pos="6237"/>
        </w:tabs>
        <w:jc w:val="both"/>
        <w:rPr>
          <w:rFonts w:ascii="Arial" w:hAnsi="Arial"/>
          <w:bCs/>
          <w:snapToGrid w:val="0"/>
          <w:sz w:val="24"/>
        </w:rPr>
      </w:pPr>
    </w:p>
    <w:p w:rsidR="00452F27" w:rsidRPr="008D5C7D" w:rsidRDefault="00452F27" w:rsidP="00452F27">
      <w:pPr>
        <w:tabs>
          <w:tab w:val="left" w:pos="453"/>
          <w:tab w:val="left" w:pos="6237"/>
        </w:tabs>
        <w:jc w:val="both"/>
        <w:rPr>
          <w:rFonts w:ascii="Arial" w:hAnsi="Arial"/>
          <w:bCs/>
          <w:snapToGrid w:val="0"/>
        </w:rPr>
      </w:pPr>
    </w:p>
    <w:p w:rsidR="005E5BE3" w:rsidRPr="00632202" w:rsidRDefault="00452F27" w:rsidP="000A1E79">
      <w:pPr>
        <w:tabs>
          <w:tab w:val="left" w:pos="453"/>
          <w:tab w:val="left" w:pos="6237"/>
        </w:tabs>
        <w:jc w:val="center"/>
        <w:rPr>
          <w:rFonts w:ascii="Arial" w:hAnsi="Arial" w:cs="Arial"/>
          <w:b/>
          <w:bCs/>
          <w:snapToGrid w:val="0"/>
          <w:sz w:val="24"/>
          <w:szCs w:val="24"/>
        </w:rPr>
      </w:pPr>
      <w:r w:rsidRPr="00632202">
        <w:rPr>
          <w:rFonts w:ascii="Arial" w:hAnsi="Arial" w:cs="Arial"/>
          <w:b/>
          <w:bCs/>
          <w:snapToGrid w:val="0"/>
          <w:sz w:val="24"/>
          <w:szCs w:val="24"/>
        </w:rPr>
        <w:t>LA GIUNTA COMUNALE</w:t>
      </w:r>
    </w:p>
    <w:p w:rsidR="008D5C7D" w:rsidRPr="00711F73" w:rsidRDefault="008D5C7D" w:rsidP="008D5C7D">
      <w:pPr>
        <w:pStyle w:val="Corpotesto"/>
        <w:rPr>
          <w:rFonts w:ascii="Arial" w:hAnsi="Arial"/>
          <w:bCs/>
          <w:szCs w:val="24"/>
        </w:rPr>
      </w:pPr>
    </w:p>
    <w:p w:rsidR="008D30CE" w:rsidRPr="008D30CE" w:rsidRDefault="008D30CE" w:rsidP="008D30CE">
      <w:pPr>
        <w:jc w:val="both"/>
        <w:rPr>
          <w:rFonts w:ascii="Arial" w:hAnsi="Arial" w:cs="Arial"/>
          <w:sz w:val="24"/>
          <w:szCs w:val="24"/>
        </w:rPr>
      </w:pPr>
      <w:r w:rsidRPr="008D30CE">
        <w:rPr>
          <w:rFonts w:ascii="Arial" w:hAnsi="Arial" w:cs="Arial"/>
          <w:b/>
          <w:sz w:val="24"/>
          <w:szCs w:val="24"/>
        </w:rPr>
        <w:t xml:space="preserve">Considerato </w:t>
      </w:r>
      <w:r w:rsidRPr="008D30CE">
        <w:rPr>
          <w:rFonts w:ascii="Arial" w:hAnsi="Arial" w:cs="Arial"/>
          <w:sz w:val="24"/>
          <w:szCs w:val="24"/>
        </w:rPr>
        <w:t>che l'Ente deve garantire un'efficace azione di controllo di regolarità fiscale dei contribuenti con riferimento ai tributi comunali IMU/TASI e TARI relativamente a fattispecie di evasione parziale e/o totale e altre tipologie di irregolarità;</w:t>
      </w:r>
    </w:p>
    <w:p w:rsidR="008D30CE" w:rsidRPr="008D30CE" w:rsidRDefault="008D30CE" w:rsidP="008D30CE">
      <w:pPr>
        <w:jc w:val="both"/>
        <w:rPr>
          <w:rFonts w:ascii="Arial" w:hAnsi="Arial" w:cs="Arial"/>
          <w:sz w:val="24"/>
          <w:szCs w:val="24"/>
        </w:rPr>
      </w:pPr>
    </w:p>
    <w:p w:rsidR="008D30CE" w:rsidRDefault="008D30CE" w:rsidP="008D30CE">
      <w:pPr>
        <w:jc w:val="both"/>
        <w:rPr>
          <w:rFonts w:ascii="Arial" w:hAnsi="Arial" w:cs="Arial"/>
          <w:sz w:val="24"/>
          <w:szCs w:val="24"/>
        </w:rPr>
      </w:pPr>
      <w:r w:rsidRPr="008D30CE">
        <w:rPr>
          <w:rFonts w:ascii="Arial" w:hAnsi="Arial" w:cs="Arial"/>
          <w:b/>
          <w:sz w:val="24"/>
          <w:szCs w:val="24"/>
        </w:rPr>
        <w:t>Considerato</w:t>
      </w:r>
      <w:r w:rsidRPr="008D30CE">
        <w:rPr>
          <w:rFonts w:ascii="Arial" w:hAnsi="Arial" w:cs="Arial"/>
          <w:sz w:val="24"/>
          <w:szCs w:val="24"/>
        </w:rPr>
        <w:t xml:space="preserve"> che occorre provvedere al servizio di aggiornamento finalizzato alla informatizzazione dei dati propedeutici all’emanazione di provvedimenti accertativi IMU/TASI e TARI;</w:t>
      </w:r>
    </w:p>
    <w:p w:rsidR="008D30CE" w:rsidRPr="008D30CE" w:rsidRDefault="008D30CE" w:rsidP="008D30CE">
      <w:pPr>
        <w:jc w:val="both"/>
        <w:rPr>
          <w:rFonts w:ascii="Arial" w:hAnsi="Arial" w:cs="Arial"/>
          <w:sz w:val="24"/>
          <w:szCs w:val="24"/>
        </w:rPr>
      </w:pPr>
    </w:p>
    <w:p w:rsidR="008D30CE" w:rsidRPr="008D30CE" w:rsidRDefault="008D30CE" w:rsidP="008D30CE">
      <w:pPr>
        <w:jc w:val="both"/>
        <w:rPr>
          <w:rFonts w:ascii="Arial" w:hAnsi="Arial" w:cs="Arial"/>
          <w:color w:val="000000"/>
          <w:sz w:val="24"/>
          <w:szCs w:val="24"/>
        </w:rPr>
      </w:pPr>
      <w:r w:rsidRPr="008D30CE">
        <w:rPr>
          <w:rFonts w:ascii="Arial" w:hAnsi="Arial" w:cs="Arial"/>
          <w:b/>
          <w:sz w:val="24"/>
          <w:szCs w:val="24"/>
        </w:rPr>
        <w:t xml:space="preserve">Considerato </w:t>
      </w:r>
      <w:r w:rsidRPr="008D30CE">
        <w:rPr>
          <w:rFonts w:ascii="Arial" w:hAnsi="Arial" w:cs="Arial"/>
          <w:sz w:val="24"/>
          <w:szCs w:val="24"/>
        </w:rPr>
        <w:t>che occorre provvedere al servizio di aggiornamento della banca dati per la gestione ordinaria dei tributi e alla g</w:t>
      </w:r>
      <w:r w:rsidRPr="008D30CE">
        <w:rPr>
          <w:rFonts w:ascii="Arial" w:hAnsi="Arial" w:cs="Arial"/>
          <w:color w:val="000000"/>
          <w:sz w:val="24"/>
          <w:szCs w:val="24"/>
        </w:rPr>
        <w:t>estione sportello informativo ai contribuenti fino al 31/12/2019;</w:t>
      </w:r>
    </w:p>
    <w:p w:rsidR="008D30CE" w:rsidRPr="008D30CE" w:rsidRDefault="008D30CE" w:rsidP="008D30CE">
      <w:pPr>
        <w:jc w:val="both"/>
        <w:rPr>
          <w:rFonts w:ascii="Arial" w:hAnsi="Arial" w:cs="Arial"/>
          <w:sz w:val="24"/>
          <w:szCs w:val="24"/>
        </w:rPr>
      </w:pPr>
    </w:p>
    <w:p w:rsidR="008D30CE" w:rsidRPr="008D30CE" w:rsidRDefault="008D30CE" w:rsidP="008D30CE">
      <w:pPr>
        <w:jc w:val="both"/>
        <w:rPr>
          <w:rFonts w:ascii="Arial" w:hAnsi="Arial" w:cs="Arial"/>
          <w:sz w:val="24"/>
          <w:szCs w:val="24"/>
        </w:rPr>
      </w:pPr>
      <w:r w:rsidRPr="008D30CE">
        <w:rPr>
          <w:rFonts w:ascii="Arial" w:hAnsi="Arial" w:cs="Arial"/>
          <w:b/>
          <w:bCs/>
          <w:sz w:val="24"/>
          <w:szCs w:val="24"/>
        </w:rPr>
        <w:t xml:space="preserve">Considerato </w:t>
      </w:r>
      <w:r w:rsidRPr="008D30CE">
        <w:rPr>
          <w:rFonts w:ascii="Arial" w:hAnsi="Arial" w:cs="Arial"/>
          <w:sz w:val="24"/>
          <w:szCs w:val="24"/>
        </w:rPr>
        <w:t>altresì, l’enorme interesse pubblico che rivestono i servizi da affidare,</w:t>
      </w:r>
      <w:r w:rsidR="00DF5698">
        <w:rPr>
          <w:rFonts w:ascii="Arial" w:hAnsi="Arial" w:cs="Arial"/>
          <w:sz w:val="24"/>
          <w:szCs w:val="24"/>
        </w:rPr>
        <w:t xml:space="preserve"> </w:t>
      </w:r>
      <w:r w:rsidRPr="008D30CE">
        <w:rPr>
          <w:rFonts w:ascii="Arial" w:hAnsi="Arial" w:cs="Arial"/>
          <w:sz w:val="24"/>
          <w:szCs w:val="24"/>
        </w:rPr>
        <w:t>soprattutto per l’applicazione del principio dell’equità fiscale;</w:t>
      </w:r>
    </w:p>
    <w:p w:rsidR="008D30CE" w:rsidRPr="008D30CE" w:rsidRDefault="008D30CE" w:rsidP="008D30CE">
      <w:pPr>
        <w:jc w:val="both"/>
        <w:rPr>
          <w:rFonts w:ascii="Arial" w:hAnsi="Arial" w:cs="Arial"/>
          <w:sz w:val="24"/>
          <w:szCs w:val="24"/>
        </w:rPr>
      </w:pPr>
    </w:p>
    <w:p w:rsidR="008D30CE" w:rsidRPr="008D30CE" w:rsidRDefault="008D30CE" w:rsidP="008D30CE">
      <w:pPr>
        <w:jc w:val="both"/>
        <w:rPr>
          <w:rFonts w:ascii="Arial" w:hAnsi="Arial" w:cs="Arial"/>
          <w:sz w:val="24"/>
          <w:szCs w:val="24"/>
        </w:rPr>
      </w:pPr>
      <w:r w:rsidRPr="008D30CE">
        <w:rPr>
          <w:rFonts w:ascii="Arial" w:hAnsi="Arial" w:cs="Arial"/>
          <w:b/>
          <w:sz w:val="24"/>
          <w:szCs w:val="24"/>
        </w:rPr>
        <w:t>Considerato</w:t>
      </w:r>
      <w:r w:rsidRPr="008D30CE">
        <w:rPr>
          <w:rFonts w:ascii="Arial" w:hAnsi="Arial" w:cs="Arial"/>
          <w:sz w:val="24"/>
          <w:szCs w:val="24"/>
        </w:rPr>
        <w:t xml:space="preserve"> che sussistono, come per il passato, i presupposti per dover ricorrere ai servizi di supporto da parte di ditte esterne che assicurino attività di assistenza in ambito tributario, considerato che la materia tributaria richiede un elevato tasso di specializzazione professionale e un impegno a tempo pieno, soprattutto in rapporto all'enorme quantità di informazioni da gestire, che l’ufficio tributi, per la scarsa dotazione di personale, non può oggettivamente assicurare, soprattutto riguardo le attività istruttorie;</w:t>
      </w:r>
    </w:p>
    <w:p w:rsidR="008D30CE" w:rsidRPr="008D30CE" w:rsidRDefault="008D30CE" w:rsidP="008D30CE">
      <w:pPr>
        <w:jc w:val="both"/>
        <w:rPr>
          <w:rFonts w:ascii="Arial" w:hAnsi="Arial" w:cs="Arial"/>
          <w:sz w:val="24"/>
          <w:szCs w:val="24"/>
        </w:rPr>
      </w:pPr>
    </w:p>
    <w:p w:rsidR="008D30CE" w:rsidRPr="008D30CE" w:rsidRDefault="008D30CE" w:rsidP="008D30CE">
      <w:pPr>
        <w:jc w:val="both"/>
        <w:rPr>
          <w:rFonts w:ascii="Arial" w:hAnsi="Arial" w:cs="Arial"/>
          <w:sz w:val="24"/>
          <w:szCs w:val="24"/>
        </w:rPr>
      </w:pPr>
      <w:r w:rsidRPr="008D30CE">
        <w:rPr>
          <w:rFonts w:ascii="Arial" w:hAnsi="Arial" w:cs="Arial"/>
          <w:b/>
          <w:sz w:val="24"/>
          <w:szCs w:val="24"/>
        </w:rPr>
        <w:t xml:space="preserve">Atteso </w:t>
      </w:r>
      <w:r w:rsidRPr="008D30CE">
        <w:rPr>
          <w:rFonts w:ascii="Arial" w:hAnsi="Arial" w:cs="Arial"/>
          <w:sz w:val="24"/>
          <w:szCs w:val="24"/>
        </w:rPr>
        <w:t>che le attività indicate debbono essere svolte con urgenza considerata la necessità di adempiere ad obblighi normativi e regolamentari;</w:t>
      </w:r>
    </w:p>
    <w:p w:rsidR="008D30CE" w:rsidRPr="008D30CE" w:rsidRDefault="008D30CE" w:rsidP="008D30CE">
      <w:pPr>
        <w:jc w:val="both"/>
        <w:rPr>
          <w:rFonts w:ascii="Arial" w:hAnsi="Arial" w:cs="Arial"/>
          <w:sz w:val="24"/>
          <w:szCs w:val="24"/>
        </w:rPr>
      </w:pPr>
    </w:p>
    <w:p w:rsidR="008D30CE" w:rsidRPr="008D30CE" w:rsidRDefault="008D30CE" w:rsidP="008D30CE">
      <w:pPr>
        <w:jc w:val="both"/>
        <w:rPr>
          <w:rFonts w:ascii="Arial" w:hAnsi="Arial" w:cs="Arial"/>
          <w:sz w:val="24"/>
          <w:szCs w:val="24"/>
        </w:rPr>
      </w:pPr>
      <w:r w:rsidRPr="008D30CE">
        <w:rPr>
          <w:rFonts w:ascii="Arial" w:hAnsi="Arial" w:cs="Arial"/>
          <w:b/>
          <w:sz w:val="24"/>
          <w:szCs w:val="24"/>
        </w:rPr>
        <w:t>Dato atto</w:t>
      </w:r>
      <w:r w:rsidRPr="008D30CE">
        <w:rPr>
          <w:rFonts w:ascii="Arial" w:hAnsi="Arial" w:cs="Arial"/>
          <w:sz w:val="24"/>
          <w:szCs w:val="24"/>
        </w:rPr>
        <w:t xml:space="preserve"> che</w:t>
      </w:r>
      <w:r w:rsidRPr="008D30CE">
        <w:rPr>
          <w:rFonts w:ascii="Arial" w:hAnsi="Arial" w:cs="Arial"/>
          <w:b/>
          <w:sz w:val="24"/>
          <w:szCs w:val="24"/>
        </w:rPr>
        <w:t xml:space="preserve"> </w:t>
      </w:r>
      <w:r w:rsidRPr="008D30CE">
        <w:rPr>
          <w:rFonts w:ascii="Arial" w:hAnsi="Arial" w:cs="Arial"/>
          <w:sz w:val="24"/>
          <w:szCs w:val="24"/>
        </w:rPr>
        <w:t xml:space="preserve">la società A.F.G. </w:t>
      </w:r>
      <w:proofErr w:type="spellStart"/>
      <w:r w:rsidRPr="008D30CE">
        <w:rPr>
          <w:rFonts w:ascii="Arial" w:hAnsi="Arial" w:cs="Arial"/>
          <w:sz w:val="24"/>
          <w:szCs w:val="24"/>
        </w:rPr>
        <w:t>Srl</w:t>
      </w:r>
      <w:proofErr w:type="spellEnd"/>
      <w:r w:rsidRPr="008D30CE">
        <w:rPr>
          <w:rFonts w:ascii="Arial" w:hAnsi="Arial" w:cs="Arial"/>
          <w:sz w:val="24"/>
          <w:szCs w:val="24"/>
        </w:rPr>
        <w:t xml:space="preserve"> con sede legale in Via Tiburtina n. 443 scala A </w:t>
      </w:r>
      <w:proofErr w:type="spellStart"/>
      <w:r w:rsidRPr="008D30CE">
        <w:rPr>
          <w:rFonts w:ascii="Arial" w:hAnsi="Arial" w:cs="Arial"/>
          <w:sz w:val="24"/>
          <w:szCs w:val="24"/>
        </w:rPr>
        <w:t>int</w:t>
      </w:r>
      <w:proofErr w:type="spellEnd"/>
      <w:r w:rsidRPr="008D30CE">
        <w:rPr>
          <w:rFonts w:ascii="Arial" w:hAnsi="Arial" w:cs="Arial"/>
          <w:sz w:val="24"/>
          <w:szCs w:val="24"/>
        </w:rPr>
        <w:t xml:space="preserve">. 10 – 00159 Roma e sede operativa in  Via dei Colli n. 1 - 67069 Tagliacozzo, ha manifestato la propria disponibilità, rimettendo  dettagliata l’offerta  acquisita </w:t>
      </w:r>
      <w:r w:rsidRPr="00964DFF">
        <w:rPr>
          <w:rFonts w:ascii="Arial" w:hAnsi="Arial" w:cs="Arial"/>
          <w:sz w:val="24"/>
          <w:szCs w:val="24"/>
        </w:rPr>
        <w:t xml:space="preserve">al </w:t>
      </w:r>
      <w:proofErr w:type="spellStart"/>
      <w:r w:rsidRPr="00964DFF">
        <w:rPr>
          <w:rFonts w:ascii="Arial" w:hAnsi="Arial" w:cs="Arial"/>
          <w:sz w:val="24"/>
          <w:szCs w:val="24"/>
        </w:rPr>
        <w:t>prot</w:t>
      </w:r>
      <w:proofErr w:type="spellEnd"/>
      <w:r w:rsidRPr="00964DFF">
        <w:rPr>
          <w:rFonts w:ascii="Arial" w:hAnsi="Arial" w:cs="Arial"/>
          <w:sz w:val="24"/>
          <w:szCs w:val="24"/>
        </w:rPr>
        <w:t xml:space="preserve">. </w:t>
      </w:r>
      <w:r w:rsidR="001062E9">
        <w:rPr>
          <w:rFonts w:ascii="Arial" w:hAnsi="Arial" w:cs="Arial"/>
          <w:sz w:val="24"/>
          <w:szCs w:val="24"/>
        </w:rPr>
        <w:t>2038 del 29/11/2019,</w:t>
      </w:r>
      <w:r w:rsidRPr="008D30CE">
        <w:rPr>
          <w:rFonts w:ascii="Arial" w:hAnsi="Arial" w:cs="Arial"/>
          <w:sz w:val="24"/>
          <w:szCs w:val="24"/>
        </w:rPr>
        <w:t xml:space="preserve"> la richiamata società risulta specializzata nel settore e svolge attività similari di assistenza operativa e organizzativa in altri Comuni.</w:t>
      </w:r>
    </w:p>
    <w:p w:rsidR="008D30CE" w:rsidRPr="008D30CE" w:rsidRDefault="008D30CE" w:rsidP="008D30CE">
      <w:pPr>
        <w:jc w:val="both"/>
        <w:rPr>
          <w:rFonts w:ascii="Arial" w:hAnsi="Arial" w:cs="Arial"/>
          <w:sz w:val="24"/>
          <w:szCs w:val="24"/>
        </w:rPr>
      </w:pPr>
    </w:p>
    <w:p w:rsidR="008D30CE" w:rsidRPr="008D30CE" w:rsidRDefault="008D30CE" w:rsidP="008D30CE">
      <w:pPr>
        <w:jc w:val="both"/>
        <w:rPr>
          <w:rFonts w:ascii="Arial" w:hAnsi="Arial" w:cs="Arial"/>
          <w:sz w:val="24"/>
          <w:szCs w:val="24"/>
        </w:rPr>
      </w:pPr>
      <w:r w:rsidRPr="008D30CE">
        <w:rPr>
          <w:rFonts w:ascii="Arial" w:hAnsi="Arial" w:cs="Arial"/>
          <w:b/>
          <w:sz w:val="24"/>
          <w:szCs w:val="24"/>
        </w:rPr>
        <w:t xml:space="preserve">Vista </w:t>
      </w:r>
      <w:r w:rsidRPr="008D30CE">
        <w:rPr>
          <w:rFonts w:ascii="Arial" w:hAnsi="Arial" w:cs="Arial"/>
          <w:sz w:val="24"/>
          <w:szCs w:val="24"/>
        </w:rPr>
        <w:t xml:space="preserve">che l’offerta rimessa dalla società AFG </w:t>
      </w:r>
      <w:proofErr w:type="spellStart"/>
      <w:r w:rsidRPr="008D30CE">
        <w:rPr>
          <w:rFonts w:ascii="Arial" w:hAnsi="Arial" w:cs="Arial"/>
          <w:sz w:val="24"/>
          <w:szCs w:val="24"/>
        </w:rPr>
        <w:t>srl</w:t>
      </w:r>
      <w:proofErr w:type="spellEnd"/>
      <w:r w:rsidRPr="008D30CE">
        <w:rPr>
          <w:rFonts w:ascii="Arial" w:hAnsi="Arial" w:cs="Arial"/>
          <w:sz w:val="24"/>
          <w:szCs w:val="24"/>
        </w:rPr>
        <w:t xml:space="preserve"> (allegata ) risponde compiutamente alle esigenze di quest’Ente, ivi compreso il costo complessivo da sostenere fissato in </w:t>
      </w:r>
      <w:r w:rsidR="001062E9">
        <w:rPr>
          <w:rFonts w:ascii="Arial" w:hAnsi="Arial" w:cs="Arial"/>
          <w:sz w:val="24"/>
          <w:szCs w:val="24"/>
        </w:rPr>
        <w:t>10.8</w:t>
      </w:r>
      <w:r w:rsidRPr="008D30CE">
        <w:rPr>
          <w:rFonts w:ascii="Arial" w:hAnsi="Arial" w:cs="Arial"/>
          <w:sz w:val="24"/>
          <w:szCs w:val="24"/>
        </w:rPr>
        <w:t>00,00 al netto di IVA comprensivo di tutto quanto occorre per esplicare il servizio;</w:t>
      </w:r>
    </w:p>
    <w:p w:rsidR="008D30CE" w:rsidRPr="008D30CE" w:rsidRDefault="008D30CE" w:rsidP="008D30CE">
      <w:pPr>
        <w:jc w:val="both"/>
        <w:rPr>
          <w:rFonts w:ascii="Arial" w:hAnsi="Arial" w:cs="Arial"/>
          <w:b/>
          <w:sz w:val="24"/>
          <w:szCs w:val="24"/>
        </w:rPr>
      </w:pPr>
    </w:p>
    <w:p w:rsidR="008D30CE" w:rsidRPr="008D30CE" w:rsidRDefault="008D30CE" w:rsidP="008D30CE">
      <w:pPr>
        <w:jc w:val="both"/>
        <w:rPr>
          <w:rFonts w:ascii="Arial" w:hAnsi="Arial" w:cs="Arial"/>
          <w:sz w:val="24"/>
          <w:szCs w:val="24"/>
        </w:rPr>
      </w:pPr>
      <w:r w:rsidRPr="008D30CE">
        <w:rPr>
          <w:rFonts w:ascii="Arial" w:hAnsi="Arial" w:cs="Arial"/>
          <w:b/>
          <w:sz w:val="24"/>
          <w:szCs w:val="24"/>
        </w:rPr>
        <w:t xml:space="preserve">Ritenuto </w:t>
      </w:r>
      <w:r w:rsidRPr="008D30CE">
        <w:rPr>
          <w:rFonts w:ascii="Arial" w:hAnsi="Arial" w:cs="Arial"/>
          <w:sz w:val="24"/>
          <w:szCs w:val="24"/>
        </w:rPr>
        <w:t>di provvedere in merito;</w:t>
      </w:r>
    </w:p>
    <w:p w:rsidR="008D30CE" w:rsidRPr="008D30CE" w:rsidRDefault="008D30CE" w:rsidP="008D30CE">
      <w:pPr>
        <w:jc w:val="both"/>
        <w:rPr>
          <w:rFonts w:ascii="Arial" w:hAnsi="Arial" w:cs="Arial"/>
          <w:sz w:val="24"/>
          <w:szCs w:val="24"/>
        </w:rPr>
      </w:pPr>
    </w:p>
    <w:p w:rsidR="008D30CE" w:rsidRPr="008D30CE" w:rsidRDefault="008D30CE" w:rsidP="008D30CE">
      <w:pPr>
        <w:jc w:val="both"/>
        <w:rPr>
          <w:rFonts w:ascii="Arial" w:hAnsi="Arial" w:cs="Arial"/>
          <w:sz w:val="24"/>
          <w:szCs w:val="24"/>
        </w:rPr>
      </w:pPr>
      <w:r w:rsidRPr="008D30CE">
        <w:rPr>
          <w:rFonts w:ascii="Arial" w:hAnsi="Arial" w:cs="Arial"/>
          <w:b/>
          <w:sz w:val="24"/>
          <w:szCs w:val="24"/>
        </w:rPr>
        <w:t xml:space="preserve">Visti </w:t>
      </w:r>
      <w:r w:rsidRPr="008D30CE">
        <w:rPr>
          <w:rFonts w:ascii="Arial" w:hAnsi="Arial" w:cs="Arial"/>
          <w:sz w:val="24"/>
          <w:szCs w:val="24"/>
        </w:rPr>
        <w:t xml:space="preserve">la legge n°241/1990, il D. </w:t>
      </w:r>
      <w:proofErr w:type="spellStart"/>
      <w:r w:rsidRPr="008D30CE">
        <w:rPr>
          <w:rFonts w:ascii="Arial" w:hAnsi="Arial" w:cs="Arial"/>
          <w:sz w:val="24"/>
          <w:szCs w:val="24"/>
        </w:rPr>
        <w:t>Lgs</w:t>
      </w:r>
      <w:proofErr w:type="spellEnd"/>
      <w:r w:rsidRPr="008D30CE">
        <w:rPr>
          <w:rFonts w:ascii="Arial" w:hAnsi="Arial" w:cs="Arial"/>
          <w:sz w:val="24"/>
          <w:szCs w:val="24"/>
        </w:rPr>
        <w:t xml:space="preserve"> n°267/2000, il </w:t>
      </w:r>
      <w:proofErr w:type="spellStart"/>
      <w:r w:rsidRPr="008D30CE">
        <w:rPr>
          <w:rFonts w:ascii="Arial" w:hAnsi="Arial" w:cs="Arial"/>
          <w:sz w:val="24"/>
          <w:szCs w:val="24"/>
        </w:rPr>
        <w:t>D.Lgs</w:t>
      </w:r>
      <w:proofErr w:type="spellEnd"/>
      <w:r w:rsidRPr="008D30CE">
        <w:rPr>
          <w:rFonts w:ascii="Arial" w:hAnsi="Arial" w:cs="Arial"/>
          <w:sz w:val="24"/>
          <w:szCs w:val="24"/>
        </w:rPr>
        <w:t xml:space="preserve"> n°163/2006, il </w:t>
      </w:r>
      <w:proofErr w:type="spellStart"/>
      <w:r w:rsidRPr="008D30CE">
        <w:rPr>
          <w:rFonts w:ascii="Arial" w:hAnsi="Arial" w:cs="Arial"/>
          <w:sz w:val="24"/>
          <w:szCs w:val="24"/>
        </w:rPr>
        <w:t>D.Lgs.</w:t>
      </w:r>
      <w:proofErr w:type="spellEnd"/>
      <w:r w:rsidRPr="008D30CE">
        <w:rPr>
          <w:rFonts w:ascii="Arial" w:hAnsi="Arial" w:cs="Arial"/>
          <w:sz w:val="24"/>
          <w:szCs w:val="24"/>
        </w:rPr>
        <w:t xml:space="preserve"> n°118/2011, il D.Lgsn°50 del 18 aprile 2016 e lo statuto comunale;</w:t>
      </w:r>
    </w:p>
    <w:p w:rsidR="008D30CE" w:rsidRPr="008D30CE" w:rsidRDefault="008D30CE" w:rsidP="008D30CE">
      <w:pPr>
        <w:jc w:val="both"/>
        <w:rPr>
          <w:rFonts w:ascii="Arial" w:hAnsi="Arial" w:cs="Arial"/>
          <w:sz w:val="24"/>
          <w:szCs w:val="24"/>
        </w:rPr>
      </w:pPr>
    </w:p>
    <w:p w:rsidR="008D30CE" w:rsidRPr="008D30CE" w:rsidRDefault="008D30CE" w:rsidP="008D30CE">
      <w:pPr>
        <w:jc w:val="both"/>
        <w:rPr>
          <w:rFonts w:ascii="Arial" w:hAnsi="Arial" w:cs="Arial"/>
          <w:sz w:val="24"/>
          <w:szCs w:val="24"/>
        </w:rPr>
      </w:pPr>
      <w:r w:rsidRPr="008D30CE">
        <w:rPr>
          <w:rFonts w:ascii="Arial" w:hAnsi="Arial" w:cs="Arial"/>
          <w:b/>
          <w:sz w:val="24"/>
          <w:szCs w:val="24"/>
        </w:rPr>
        <w:t>Visti i</w:t>
      </w:r>
      <w:r w:rsidRPr="008D30CE">
        <w:rPr>
          <w:rFonts w:ascii="Arial" w:hAnsi="Arial" w:cs="Arial"/>
          <w:sz w:val="24"/>
          <w:szCs w:val="24"/>
        </w:rPr>
        <w:t xml:space="preserve"> pareri favorevoli ai sensi di legge;</w:t>
      </w:r>
    </w:p>
    <w:p w:rsidR="008D30CE" w:rsidRPr="008D30CE" w:rsidRDefault="008D30CE" w:rsidP="008D30CE">
      <w:pPr>
        <w:jc w:val="both"/>
        <w:rPr>
          <w:rFonts w:ascii="Arial" w:hAnsi="Arial" w:cs="Arial"/>
          <w:sz w:val="24"/>
          <w:szCs w:val="24"/>
        </w:rPr>
      </w:pPr>
    </w:p>
    <w:p w:rsidR="008D30CE" w:rsidRDefault="008D30CE" w:rsidP="008D30CE">
      <w:pPr>
        <w:jc w:val="both"/>
        <w:rPr>
          <w:rFonts w:ascii="Arial" w:hAnsi="Arial" w:cs="Arial"/>
          <w:sz w:val="24"/>
          <w:szCs w:val="24"/>
        </w:rPr>
      </w:pPr>
      <w:r w:rsidRPr="008D30CE">
        <w:rPr>
          <w:rFonts w:ascii="Arial" w:hAnsi="Arial" w:cs="Arial"/>
          <w:sz w:val="24"/>
          <w:szCs w:val="24"/>
        </w:rPr>
        <w:t>Con votazione favorevole unanime espressa nelle forme di legge dai presenti;</w:t>
      </w:r>
    </w:p>
    <w:p w:rsidR="008D30CE" w:rsidRPr="008D30CE" w:rsidRDefault="008D30CE" w:rsidP="008D30CE">
      <w:pPr>
        <w:jc w:val="both"/>
        <w:rPr>
          <w:rFonts w:ascii="Arial" w:hAnsi="Arial" w:cs="Arial"/>
          <w:sz w:val="24"/>
          <w:szCs w:val="24"/>
        </w:rPr>
      </w:pPr>
    </w:p>
    <w:p w:rsidR="008D30CE" w:rsidRDefault="008D30CE" w:rsidP="008D30CE">
      <w:pPr>
        <w:autoSpaceDE w:val="0"/>
        <w:autoSpaceDN w:val="0"/>
        <w:adjustRightInd w:val="0"/>
        <w:spacing w:before="120" w:after="120" w:line="360" w:lineRule="atLeast"/>
        <w:jc w:val="center"/>
        <w:rPr>
          <w:rFonts w:ascii="Arial" w:hAnsi="Arial" w:cs="Arial"/>
          <w:b/>
          <w:bCs/>
          <w:sz w:val="24"/>
          <w:szCs w:val="24"/>
        </w:rPr>
      </w:pPr>
      <w:r w:rsidRPr="008D30CE">
        <w:rPr>
          <w:rFonts w:ascii="Arial" w:hAnsi="Arial" w:cs="Arial"/>
          <w:b/>
          <w:bCs/>
          <w:sz w:val="24"/>
          <w:szCs w:val="24"/>
        </w:rPr>
        <w:t>DELIBERA</w:t>
      </w:r>
    </w:p>
    <w:p w:rsidR="008D30CE" w:rsidRPr="008D30CE" w:rsidRDefault="008D30CE" w:rsidP="008D30CE">
      <w:pPr>
        <w:autoSpaceDE w:val="0"/>
        <w:autoSpaceDN w:val="0"/>
        <w:adjustRightInd w:val="0"/>
        <w:spacing w:before="120" w:after="120" w:line="360" w:lineRule="atLeast"/>
        <w:jc w:val="center"/>
        <w:rPr>
          <w:rFonts w:ascii="Arial" w:hAnsi="Arial" w:cs="Arial"/>
          <w:b/>
          <w:bCs/>
          <w:sz w:val="24"/>
          <w:szCs w:val="24"/>
        </w:rPr>
      </w:pPr>
    </w:p>
    <w:p w:rsidR="008D30CE" w:rsidRPr="008D30CE" w:rsidRDefault="008D30CE" w:rsidP="008D30CE">
      <w:pPr>
        <w:autoSpaceDE w:val="0"/>
        <w:autoSpaceDN w:val="0"/>
        <w:adjustRightInd w:val="0"/>
        <w:spacing w:before="120" w:after="120"/>
        <w:jc w:val="both"/>
        <w:rPr>
          <w:rFonts w:ascii="Arial" w:hAnsi="Arial" w:cs="Arial"/>
          <w:sz w:val="24"/>
          <w:szCs w:val="24"/>
        </w:rPr>
      </w:pPr>
      <w:r w:rsidRPr="008D30CE">
        <w:rPr>
          <w:rFonts w:ascii="Arial" w:hAnsi="Arial" w:cs="Arial"/>
          <w:sz w:val="24"/>
          <w:szCs w:val="24"/>
        </w:rPr>
        <w:t>La narrativa che precede forma parte integrante e sostanziale del presente dispositivo;</w:t>
      </w:r>
    </w:p>
    <w:p w:rsidR="008D30CE" w:rsidRPr="008D30CE" w:rsidRDefault="008D30CE" w:rsidP="008D30CE">
      <w:pPr>
        <w:pStyle w:val="Paragrafoelenco"/>
        <w:autoSpaceDE w:val="0"/>
        <w:autoSpaceDN w:val="0"/>
        <w:adjustRightInd w:val="0"/>
        <w:spacing w:before="120" w:after="120" w:line="360" w:lineRule="atLeast"/>
        <w:ind w:left="567" w:hanging="141"/>
        <w:jc w:val="both"/>
        <w:rPr>
          <w:rFonts w:ascii="Arial" w:hAnsi="Arial" w:cs="Arial"/>
          <w:sz w:val="24"/>
          <w:szCs w:val="24"/>
        </w:rPr>
      </w:pPr>
      <w:r w:rsidRPr="008D30CE">
        <w:rPr>
          <w:rFonts w:ascii="Arial" w:hAnsi="Arial" w:cs="Arial"/>
          <w:b/>
          <w:bCs/>
          <w:sz w:val="24"/>
          <w:szCs w:val="24"/>
        </w:rPr>
        <w:t xml:space="preserve">- di formulare atto </w:t>
      </w:r>
      <w:r w:rsidRPr="008D30CE">
        <w:rPr>
          <w:rFonts w:ascii="Arial" w:hAnsi="Arial" w:cs="Arial"/>
          <w:sz w:val="24"/>
          <w:szCs w:val="24"/>
        </w:rPr>
        <w:t>di indirizzo al Responsabile del servizio:</w:t>
      </w:r>
    </w:p>
    <w:p w:rsidR="008D30CE" w:rsidRPr="008D30CE" w:rsidRDefault="008D30CE" w:rsidP="0077573A">
      <w:pPr>
        <w:pStyle w:val="Corpodeltesto2"/>
        <w:spacing w:after="0" w:line="240" w:lineRule="auto"/>
        <w:ind w:left="1418"/>
        <w:jc w:val="both"/>
        <w:rPr>
          <w:rFonts w:ascii="Arial" w:hAnsi="Arial" w:cs="Arial"/>
          <w:sz w:val="24"/>
          <w:szCs w:val="24"/>
        </w:rPr>
      </w:pPr>
      <w:r w:rsidRPr="008D30CE">
        <w:rPr>
          <w:rFonts w:ascii="Arial" w:hAnsi="Arial" w:cs="Arial"/>
          <w:b/>
          <w:bCs/>
          <w:sz w:val="24"/>
          <w:szCs w:val="24"/>
        </w:rPr>
        <w:t xml:space="preserve">- </w:t>
      </w:r>
      <w:r w:rsidRPr="008D30CE">
        <w:rPr>
          <w:rFonts w:ascii="Arial" w:hAnsi="Arial" w:cs="Arial"/>
          <w:sz w:val="24"/>
          <w:szCs w:val="24"/>
        </w:rPr>
        <w:t xml:space="preserve"> </w:t>
      </w:r>
      <w:r w:rsidRPr="008D30CE">
        <w:rPr>
          <w:rFonts w:ascii="Arial" w:hAnsi="Arial" w:cs="Arial"/>
          <w:b/>
          <w:bCs/>
          <w:sz w:val="24"/>
          <w:szCs w:val="24"/>
        </w:rPr>
        <w:t>per l’affidamento</w:t>
      </w:r>
      <w:r w:rsidRPr="008D30CE">
        <w:rPr>
          <w:rFonts w:ascii="Arial" w:hAnsi="Arial" w:cs="Arial"/>
          <w:bCs/>
          <w:sz w:val="24"/>
          <w:szCs w:val="24"/>
        </w:rPr>
        <w:t xml:space="preserve"> del s</w:t>
      </w:r>
      <w:r w:rsidRPr="008D30CE">
        <w:rPr>
          <w:rFonts w:ascii="Arial" w:hAnsi="Arial" w:cs="Arial"/>
          <w:sz w:val="24"/>
          <w:szCs w:val="24"/>
        </w:rPr>
        <w:t>ervizio di supporto all’accertamento e alla riscossione dei tributi in forma diretta per gli Enti Locali finalizzato alla informatizzazione dei dati propedeutici all’emanazione di provvedimenti accertativi IMU/TASI e TARI, all’aggiornamento della banca dati per la gestione ordinaria dei tributi e alla g</w:t>
      </w:r>
      <w:r w:rsidRPr="008D30CE">
        <w:rPr>
          <w:rFonts w:ascii="Arial" w:hAnsi="Arial" w:cs="Arial"/>
          <w:color w:val="000000"/>
          <w:sz w:val="24"/>
          <w:szCs w:val="24"/>
        </w:rPr>
        <w:t>estione sportello informativo ai contribuenti fino al 31/12/20</w:t>
      </w:r>
      <w:r w:rsidR="001062E9">
        <w:rPr>
          <w:rFonts w:ascii="Arial" w:hAnsi="Arial" w:cs="Arial"/>
          <w:color w:val="000000"/>
          <w:sz w:val="24"/>
          <w:szCs w:val="24"/>
        </w:rPr>
        <w:t>20</w:t>
      </w:r>
      <w:r w:rsidRPr="008D30CE">
        <w:rPr>
          <w:rFonts w:ascii="Arial" w:hAnsi="Arial" w:cs="Arial"/>
          <w:color w:val="000000"/>
          <w:sz w:val="24"/>
          <w:szCs w:val="24"/>
        </w:rPr>
        <w:t xml:space="preserve">, alla società </w:t>
      </w:r>
      <w:r w:rsidRPr="008D30CE">
        <w:rPr>
          <w:rFonts w:ascii="Arial" w:hAnsi="Arial" w:cs="Arial"/>
          <w:sz w:val="24"/>
          <w:szCs w:val="24"/>
        </w:rPr>
        <w:t xml:space="preserve">A.F.G. S.r.l. con sede legale in Via Tiburtina n. 443 scala A </w:t>
      </w:r>
      <w:proofErr w:type="spellStart"/>
      <w:r w:rsidRPr="008D30CE">
        <w:rPr>
          <w:rFonts w:ascii="Arial" w:hAnsi="Arial" w:cs="Arial"/>
          <w:sz w:val="24"/>
          <w:szCs w:val="24"/>
        </w:rPr>
        <w:t>int</w:t>
      </w:r>
      <w:proofErr w:type="spellEnd"/>
      <w:r w:rsidRPr="008D30CE">
        <w:rPr>
          <w:rFonts w:ascii="Arial" w:hAnsi="Arial" w:cs="Arial"/>
          <w:sz w:val="24"/>
          <w:szCs w:val="24"/>
        </w:rPr>
        <w:t>. 10 – 00159 Roma e sede operativa in  Via dei Colli n. 1 - 67069 Tagliacozzo, P.IVA 01918421007</w:t>
      </w:r>
      <w:r w:rsidRPr="008D30CE">
        <w:rPr>
          <w:rFonts w:ascii="Arial" w:hAnsi="Arial" w:cs="Arial"/>
          <w:color w:val="000000"/>
          <w:sz w:val="24"/>
          <w:szCs w:val="24"/>
        </w:rPr>
        <w:t xml:space="preserve"> e che il corrispettivo </w:t>
      </w:r>
      <w:r w:rsidRPr="008D30CE">
        <w:rPr>
          <w:rFonts w:ascii="Arial" w:hAnsi="Arial" w:cs="Arial"/>
          <w:sz w:val="24"/>
          <w:szCs w:val="24"/>
        </w:rPr>
        <w:t xml:space="preserve">è fissato  in € </w:t>
      </w:r>
      <w:r w:rsidR="001062E9">
        <w:rPr>
          <w:rFonts w:ascii="Arial" w:hAnsi="Arial" w:cs="Arial"/>
          <w:sz w:val="24"/>
          <w:szCs w:val="24"/>
        </w:rPr>
        <w:t>10.800</w:t>
      </w:r>
      <w:r w:rsidRPr="008D30CE">
        <w:rPr>
          <w:rFonts w:ascii="Arial" w:hAnsi="Arial" w:cs="Arial"/>
          <w:sz w:val="24"/>
          <w:szCs w:val="24"/>
        </w:rPr>
        <w:t xml:space="preserve"> al netto di IVA e che lo stesso è comprensivo di tutto quanto occorre per esplicare il servizio;</w:t>
      </w:r>
    </w:p>
    <w:p w:rsidR="008D30CE" w:rsidRPr="008D30CE" w:rsidRDefault="008D30CE" w:rsidP="0077573A">
      <w:pPr>
        <w:pStyle w:val="Paragrafoelenco"/>
        <w:autoSpaceDE w:val="0"/>
        <w:autoSpaceDN w:val="0"/>
        <w:adjustRightInd w:val="0"/>
        <w:spacing w:before="120" w:after="120" w:line="360" w:lineRule="atLeast"/>
        <w:ind w:left="567" w:firstLine="851"/>
        <w:jc w:val="both"/>
        <w:rPr>
          <w:rFonts w:ascii="Arial" w:hAnsi="Arial" w:cs="Arial"/>
          <w:sz w:val="24"/>
          <w:szCs w:val="24"/>
        </w:rPr>
      </w:pPr>
      <w:r w:rsidRPr="008D30CE">
        <w:rPr>
          <w:rFonts w:ascii="Arial" w:hAnsi="Arial" w:cs="Arial"/>
          <w:b/>
          <w:bCs/>
          <w:sz w:val="24"/>
          <w:szCs w:val="24"/>
        </w:rPr>
        <w:lastRenderedPageBreak/>
        <w:t xml:space="preserve">- </w:t>
      </w:r>
      <w:r w:rsidRPr="008D30CE">
        <w:rPr>
          <w:rFonts w:ascii="Arial" w:hAnsi="Arial" w:cs="Arial"/>
          <w:b/>
          <w:sz w:val="24"/>
          <w:szCs w:val="24"/>
        </w:rPr>
        <w:t>di adottare</w:t>
      </w:r>
      <w:r w:rsidRPr="008D30CE">
        <w:rPr>
          <w:rFonts w:ascii="Arial" w:hAnsi="Arial" w:cs="Arial"/>
          <w:sz w:val="24"/>
          <w:szCs w:val="24"/>
        </w:rPr>
        <w:t xml:space="preserve"> tutti gli atti necessari per l’affidamento dell’incarico;</w:t>
      </w:r>
    </w:p>
    <w:p w:rsidR="008D30CE" w:rsidRPr="008D30CE" w:rsidRDefault="008D30CE" w:rsidP="0077573A">
      <w:pPr>
        <w:pStyle w:val="Paragrafoelenco"/>
        <w:autoSpaceDE w:val="0"/>
        <w:autoSpaceDN w:val="0"/>
        <w:adjustRightInd w:val="0"/>
        <w:spacing w:before="120" w:after="120" w:line="360" w:lineRule="atLeast"/>
        <w:ind w:left="1418"/>
        <w:jc w:val="both"/>
        <w:rPr>
          <w:rFonts w:ascii="Arial" w:hAnsi="Arial" w:cs="Arial"/>
          <w:sz w:val="24"/>
          <w:szCs w:val="24"/>
        </w:rPr>
      </w:pPr>
      <w:r w:rsidRPr="008D30CE">
        <w:rPr>
          <w:rFonts w:ascii="Arial" w:hAnsi="Arial" w:cs="Arial"/>
          <w:b/>
          <w:bCs/>
          <w:sz w:val="24"/>
          <w:szCs w:val="24"/>
        </w:rPr>
        <w:t xml:space="preserve">- di trasmettere </w:t>
      </w:r>
      <w:r w:rsidRPr="008D30CE">
        <w:rPr>
          <w:rFonts w:ascii="Arial" w:hAnsi="Arial" w:cs="Arial"/>
          <w:sz w:val="24"/>
          <w:szCs w:val="24"/>
        </w:rPr>
        <w:t>copia del presente dispositivo al responsabile dell'Ufficio Finanziario per tutti gli atti necessari e consequenziali;</w:t>
      </w:r>
    </w:p>
    <w:p w:rsidR="008D30CE" w:rsidRPr="008D30CE" w:rsidRDefault="008D30CE" w:rsidP="0077573A">
      <w:pPr>
        <w:pStyle w:val="Paragrafoelenco"/>
        <w:adjustRightInd w:val="0"/>
        <w:spacing w:before="120" w:after="120"/>
        <w:ind w:left="567"/>
        <w:jc w:val="both"/>
        <w:rPr>
          <w:rFonts w:ascii="Arial" w:hAnsi="Arial" w:cs="Arial"/>
          <w:sz w:val="24"/>
          <w:szCs w:val="24"/>
        </w:rPr>
      </w:pPr>
      <w:r w:rsidRPr="008D30CE">
        <w:rPr>
          <w:rFonts w:ascii="Arial" w:hAnsi="Arial" w:cs="Arial"/>
          <w:b/>
          <w:bCs/>
          <w:sz w:val="24"/>
          <w:szCs w:val="24"/>
        </w:rPr>
        <w:t xml:space="preserve">- di dichiarare, </w:t>
      </w:r>
      <w:r w:rsidRPr="008D30CE">
        <w:rPr>
          <w:rFonts w:ascii="Arial" w:hAnsi="Arial" w:cs="Arial"/>
          <w:sz w:val="24"/>
          <w:szCs w:val="24"/>
        </w:rPr>
        <w:t>con separata favorevole unanime votazione, il presente provvedimento immediatamente</w:t>
      </w:r>
    </w:p>
    <w:p w:rsidR="00BA2DE9" w:rsidRPr="00812725" w:rsidRDefault="00BA2DE9" w:rsidP="0077573A">
      <w:pPr>
        <w:spacing w:line="276" w:lineRule="auto"/>
        <w:jc w:val="both"/>
        <w:rPr>
          <w:rFonts w:ascii="Arial" w:hAnsi="Arial" w:cs="Arial"/>
          <w:b/>
          <w:sz w:val="24"/>
          <w:szCs w:val="24"/>
        </w:rPr>
      </w:pPr>
    </w:p>
    <w:p w:rsidR="00595CD6" w:rsidRDefault="00595CD6" w:rsidP="0077573A">
      <w:pPr>
        <w:spacing w:line="276" w:lineRule="auto"/>
        <w:jc w:val="both"/>
        <w:rPr>
          <w:rFonts w:ascii="Arial" w:hAnsi="Arial" w:cs="Arial"/>
          <w:sz w:val="24"/>
          <w:szCs w:val="24"/>
        </w:rPr>
      </w:pPr>
    </w:p>
    <w:p w:rsidR="00032F36" w:rsidRDefault="00032F36" w:rsidP="0077573A">
      <w:pPr>
        <w:spacing w:line="276" w:lineRule="auto"/>
        <w:jc w:val="both"/>
        <w:rPr>
          <w:rFonts w:ascii="Arial" w:hAnsi="Arial" w:cs="Arial"/>
          <w:sz w:val="24"/>
          <w:szCs w:val="24"/>
        </w:rPr>
      </w:pPr>
    </w:p>
    <w:p w:rsidR="00032F36" w:rsidRDefault="00032F36" w:rsidP="0077573A">
      <w:pPr>
        <w:spacing w:line="276" w:lineRule="auto"/>
        <w:jc w:val="both"/>
        <w:rPr>
          <w:rFonts w:ascii="Arial" w:hAnsi="Arial" w:cs="Arial"/>
          <w:sz w:val="24"/>
          <w:szCs w:val="24"/>
        </w:rPr>
      </w:pPr>
    </w:p>
    <w:p w:rsidR="008D30CE" w:rsidRDefault="008D30CE" w:rsidP="0077573A">
      <w:pPr>
        <w:spacing w:line="276" w:lineRule="auto"/>
        <w:jc w:val="both"/>
        <w:rPr>
          <w:rFonts w:ascii="Arial" w:hAnsi="Arial" w:cs="Arial"/>
          <w:sz w:val="24"/>
          <w:szCs w:val="24"/>
        </w:rPr>
      </w:pPr>
    </w:p>
    <w:p w:rsidR="008D30CE" w:rsidRDefault="008D30CE" w:rsidP="0077573A">
      <w:pPr>
        <w:spacing w:line="276" w:lineRule="auto"/>
        <w:jc w:val="both"/>
        <w:rPr>
          <w:rFonts w:ascii="Arial" w:hAnsi="Arial" w:cs="Arial"/>
          <w:sz w:val="24"/>
          <w:szCs w:val="24"/>
        </w:rPr>
      </w:pPr>
    </w:p>
    <w:p w:rsidR="008D30CE" w:rsidRDefault="008D30CE" w:rsidP="0077573A">
      <w:pPr>
        <w:spacing w:line="276" w:lineRule="auto"/>
        <w:jc w:val="both"/>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8D30CE" w:rsidRDefault="008D30CE" w:rsidP="00831F73">
      <w:pPr>
        <w:spacing w:line="276" w:lineRule="auto"/>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8D30CE" w:rsidRDefault="008D30CE" w:rsidP="00BA2DE9">
      <w:pPr>
        <w:rPr>
          <w:rFonts w:ascii="Arial" w:hAnsi="Arial" w:cs="Arial"/>
          <w:sz w:val="24"/>
          <w:szCs w:val="24"/>
        </w:rPr>
      </w:pPr>
    </w:p>
    <w:p w:rsidR="008D30CE" w:rsidRDefault="008D30CE" w:rsidP="00BA2DE9">
      <w:pPr>
        <w:rPr>
          <w:rFonts w:ascii="Arial" w:hAnsi="Arial" w:cs="Arial"/>
          <w:sz w:val="24"/>
          <w:szCs w:val="24"/>
        </w:rPr>
      </w:pPr>
    </w:p>
    <w:p w:rsidR="008D30CE" w:rsidRDefault="008D30CE" w:rsidP="00BA2DE9">
      <w:pPr>
        <w:rPr>
          <w:rFonts w:ascii="Arial" w:hAnsi="Arial" w:cs="Arial"/>
          <w:sz w:val="24"/>
          <w:szCs w:val="24"/>
        </w:rPr>
      </w:pPr>
    </w:p>
    <w:p w:rsidR="008D30CE" w:rsidRDefault="008D30CE" w:rsidP="00BA2DE9">
      <w:pPr>
        <w:rPr>
          <w:rFonts w:ascii="Arial" w:hAnsi="Arial" w:cs="Arial"/>
          <w:sz w:val="24"/>
          <w:szCs w:val="24"/>
        </w:rPr>
      </w:pPr>
    </w:p>
    <w:p w:rsidR="008D30CE" w:rsidRDefault="008D30CE" w:rsidP="00BA2DE9">
      <w:pPr>
        <w:rPr>
          <w:rFonts w:ascii="Arial" w:hAnsi="Arial" w:cs="Arial"/>
          <w:sz w:val="24"/>
          <w:szCs w:val="24"/>
        </w:rPr>
      </w:pPr>
    </w:p>
    <w:p w:rsidR="008D30CE" w:rsidRDefault="008D30CE" w:rsidP="00BA2DE9">
      <w:pPr>
        <w:rPr>
          <w:rFonts w:ascii="Arial" w:hAnsi="Arial" w:cs="Arial"/>
          <w:sz w:val="24"/>
          <w:szCs w:val="24"/>
        </w:rPr>
      </w:pPr>
    </w:p>
    <w:p w:rsidR="008D30CE" w:rsidRDefault="008D30CE" w:rsidP="00BA2DE9">
      <w:pPr>
        <w:rPr>
          <w:rFonts w:ascii="Arial" w:hAnsi="Arial" w:cs="Arial"/>
          <w:sz w:val="24"/>
          <w:szCs w:val="24"/>
        </w:rPr>
      </w:pPr>
    </w:p>
    <w:p w:rsidR="008D30CE" w:rsidRDefault="008D30CE"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496EE3" w:rsidRDefault="00496EE3" w:rsidP="00BA2DE9">
      <w:pPr>
        <w:rPr>
          <w:rFonts w:ascii="Arial" w:hAnsi="Arial" w:cs="Arial"/>
          <w:sz w:val="24"/>
          <w:szCs w:val="24"/>
        </w:rPr>
      </w:pPr>
    </w:p>
    <w:p w:rsidR="00496EE3" w:rsidRDefault="00496EE3"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032F36" w:rsidRDefault="00032F36" w:rsidP="00BA2DE9">
      <w:pPr>
        <w:rPr>
          <w:rFonts w:ascii="Arial" w:hAnsi="Arial" w:cs="Arial"/>
          <w:sz w:val="24"/>
          <w:szCs w:val="24"/>
        </w:rPr>
      </w:pPr>
    </w:p>
    <w:p w:rsidR="00452F27" w:rsidRPr="008D5C7D" w:rsidRDefault="00EF3CE8" w:rsidP="00452F27">
      <w:pPr>
        <w:pStyle w:val="Titolo1"/>
        <w:tabs>
          <w:tab w:val="clear" w:pos="2552"/>
          <w:tab w:val="clear" w:pos="6946"/>
        </w:tabs>
        <w:rPr>
          <w:rFonts w:ascii="Arial" w:hAnsi="Arial" w:cs="Arial"/>
          <w:szCs w:val="24"/>
        </w:rPr>
      </w:pPr>
      <w:r w:rsidRPr="008D5C7D">
        <w:rPr>
          <w:rFonts w:ascii="Arial" w:hAnsi="Arial" w:cs="Arial"/>
        </w:rPr>
        <w:lastRenderedPageBreak/>
        <w:t>l</w:t>
      </w:r>
      <w:r w:rsidR="00DD3C52" w:rsidRPr="008D5C7D">
        <w:rPr>
          <w:rFonts w:ascii="Arial" w:hAnsi="Arial" w:cs="Arial"/>
        </w:rPr>
        <w:t xml:space="preserve">etto, confermato e sottoscritto                                                             </w:t>
      </w:r>
      <w:r w:rsidR="00123F4D" w:rsidRPr="008D5C7D">
        <w:rPr>
          <w:rFonts w:ascii="Arial" w:hAnsi="Arial" w:cs="Arial"/>
          <w:szCs w:val="24"/>
        </w:rPr>
        <w:t xml:space="preserve">IL </w:t>
      </w:r>
      <w:r w:rsidR="00123F4D">
        <w:rPr>
          <w:rFonts w:ascii="Arial" w:hAnsi="Arial" w:cs="Arial"/>
          <w:szCs w:val="24"/>
        </w:rPr>
        <w:t xml:space="preserve">SINDACO </w:t>
      </w:r>
    </w:p>
    <w:p w:rsidR="00452F27" w:rsidRPr="008D5C7D" w:rsidRDefault="00E4714E" w:rsidP="00452F27">
      <w:pPr>
        <w:tabs>
          <w:tab w:val="left" w:pos="453"/>
          <w:tab w:val="left" w:pos="6237"/>
        </w:tabs>
        <w:jc w:val="both"/>
        <w:rPr>
          <w:rFonts w:ascii="Arial" w:hAnsi="Arial" w:cs="Arial"/>
          <w:snapToGrid w:val="0"/>
          <w:sz w:val="24"/>
          <w:szCs w:val="24"/>
        </w:rPr>
      </w:pPr>
      <w:r>
        <w:rPr>
          <w:rFonts w:ascii="Arial" w:hAnsi="Arial" w:cs="Arial"/>
          <w:sz w:val="24"/>
          <w:szCs w:val="24"/>
        </w:rPr>
        <w:t xml:space="preserve"> IL SEGRETARIO COMUNALE                                      </w:t>
      </w:r>
      <w:r w:rsidR="00452F27" w:rsidRPr="008D5C7D">
        <w:rPr>
          <w:rFonts w:ascii="Arial" w:hAnsi="Arial" w:cs="Arial"/>
          <w:sz w:val="24"/>
          <w:szCs w:val="24"/>
        </w:rPr>
        <w:t xml:space="preserve"> </w:t>
      </w:r>
      <w:r w:rsidR="00123F4D">
        <w:rPr>
          <w:rFonts w:ascii="Arial" w:hAnsi="Arial" w:cs="Arial"/>
          <w:sz w:val="24"/>
          <w:szCs w:val="24"/>
        </w:rPr>
        <w:t xml:space="preserve">       </w:t>
      </w:r>
      <w:r w:rsidR="00452F27" w:rsidRPr="008D5C7D">
        <w:rPr>
          <w:rFonts w:ascii="Arial" w:hAnsi="Arial" w:cs="Arial"/>
          <w:sz w:val="24"/>
          <w:szCs w:val="24"/>
        </w:rPr>
        <w:t xml:space="preserve"> </w:t>
      </w:r>
      <w:r w:rsidR="007F47F6" w:rsidRPr="008D5C7D">
        <w:rPr>
          <w:rFonts w:ascii="Arial" w:hAnsi="Arial" w:cs="Arial"/>
          <w:sz w:val="24"/>
          <w:szCs w:val="24"/>
        </w:rPr>
        <w:t xml:space="preserve">  </w:t>
      </w:r>
      <w:r>
        <w:rPr>
          <w:rFonts w:ascii="Arial" w:hAnsi="Arial" w:cs="Arial"/>
          <w:sz w:val="24"/>
          <w:szCs w:val="24"/>
        </w:rPr>
        <w:t xml:space="preserve"> </w:t>
      </w:r>
      <w:r w:rsidR="00165B38">
        <w:rPr>
          <w:rFonts w:ascii="Arial" w:hAnsi="Arial" w:cs="Arial"/>
          <w:sz w:val="24"/>
          <w:szCs w:val="24"/>
        </w:rPr>
        <w:t xml:space="preserve"> </w:t>
      </w:r>
      <w:r w:rsidR="008E3626" w:rsidRPr="008D5C7D">
        <w:rPr>
          <w:rFonts w:ascii="Arial" w:hAnsi="Arial" w:cs="Arial"/>
          <w:sz w:val="24"/>
          <w:szCs w:val="24"/>
        </w:rPr>
        <w:t xml:space="preserve"> </w:t>
      </w:r>
      <w:r w:rsidR="00FD4615">
        <w:rPr>
          <w:rFonts w:ascii="Arial" w:hAnsi="Arial" w:cs="Arial"/>
          <w:sz w:val="24"/>
          <w:szCs w:val="24"/>
        </w:rPr>
        <w:t xml:space="preserve">ANTONIO MERCURI </w:t>
      </w:r>
      <w:r>
        <w:rPr>
          <w:rFonts w:ascii="Arial" w:hAnsi="Arial" w:cs="Arial"/>
          <w:sz w:val="24"/>
          <w:szCs w:val="24"/>
        </w:rPr>
        <w:t xml:space="preserve"> </w:t>
      </w:r>
      <w:r w:rsidR="00452F27" w:rsidRPr="008D5C7D">
        <w:rPr>
          <w:rFonts w:ascii="Arial" w:hAnsi="Arial" w:cs="Arial"/>
          <w:sz w:val="24"/>
          <w:szCs w:val="24"/>
        </w:rPr>
        <w:t xml:space="preserve">                    </w:t>
      </w:r>
    </w:p>
    <w:p w:rsidR="00452F27" w:rsidRPr="008D5C7D" w:rsidRDefault="00165B38" w:rsidP="00452F27">
      <w:pPr>
        <w:pStyle w:val="Titolo1"/>
        <w:tabs>
          <w:tab w:val="clear" w:pos="453"/>
          <w:tab w:val="clear" w:pos="2552"/>
          <w:tab w:val="clear" w:pos="6946"/>
          <w:tab w:val="clear" w:pos="7597"/>
          <w:tab w:val="left" w:pos="142"/>
        </w:tabs>
        <w:rPr>
          <w:rFonts w:ascii="Arial" w:hAnsi="Arial" w:cs="Arial"/>
          <w:sz w:val="22"/>
          <w:szCs w:val="22"/>
        </w:rPr>
      </w:pPr>
      <w:r>
        <w:rPr>
          <w:rFonts w:ascii="Arial" w:hAnsi="Arial" w:cs="Arial"/>
          <w:sz w:val="22"/>
          <w:szCs w:val="22"/>
        </w:rPr>
        <w:t xml:space="preserve"> </w:t>
      </w:r>
      <w:r w:rsidR="00EC3D19">
        <w:rPr>
          <w:rFonts w:ascii="Arial" w:hAnsi="Arial" w:cs="Arial"/>
          <w:sz w:val="22"/>
          <w:szCs w:val="22"/>
        </w:rPr>
        <w:t xml:space="preserve"> </w:t>
      </w:r>
      <w:proofErr w:type="spellStart"/>
      <w:r w:rsidR="00EC3D19">
        <w:rPr>
          <w:rFonts w:ascii="Arial" w:hAnsi="Arial" w:cs="Arial"/>
          <w:sz w:val="22"/>
          <w:szCs w:val="22"/>
        </w:rPr>
        <w:t>Dott</w:t>
      </w:r>
      <w:proofErr w:type="spellEnd"/>
      <w:r w:rsidR="00EC3D19">
        <w:rPr>
          <w:rFonts w:ascii="Arial" w:hAnsi="Arial" w:cs="Arial"/>
          <w:sz w:val="22"/>
          <w:szCs w:val="22"/>
        </w:rPr>
        <w:t xml:space="preserve"> </w:t>
      </w:r>
      <w:r w:rsidR="00452F27" w:rsidRPr="008D5C7D">
        <w:rPr>
          <w:rFonts w:ascii="Arial" w:hAnsi="Arial" w:cs="Arial"/>
          <w:sz w:val="22"/>
          <w:szCs w:val="22"/>
        </w:rPr>
        <w:t xml:space="preserve"> </w:t>
      </w:r>
      <w:proofErr w:type="spellStart"/>
      <w:r w:rsidR="00452F27" w:rsidRPr="008D5C7D">
        <w:rPr>
          <w:rFonts w:ascii="Arial" w:hAnsi="Arial" w:cs="Arial"/>
          <w:sz w:val="22"/>
          <w:szCs w:val="22"/>
        </w:rPr>
        <w:t>Dr.Cesidio</w:t>
      </w:r>
      <w:proofErr w:type="spellEnd"/>
      <w:r w:rsidR="00452F27" w:rsidRPr="008D5C7D">
        <w:rPr>
          <w:rFonts w:ascii="Arial" w:hAnsi="Arial" w:cs="Arial"/>
          <w:sz w:val="22"/>
          <w:szCs w:val="22"/>
        </w:rPr>
        <w:t xml:space="preserve"> FALCONE                                                                      </w:t>
      </w:r>
    </w:p>
    <w:p w:rsidR="00452F27" w:rsidRPr="008D5C7D" w:rsidRDefault="00452F27" w:rsidP="00452F27">
      <w:pPr>
        <w:rPr>
          <w:rFonts w:ascii="Arial" w:hAnsi="Arial" w:cs="Arial"/>
          <w:snapToGrid w:val="0"/>
          <w:sz w:val="24"/>
          <w:u w:val="double"/>
        </w:rPr>
      </w:pPr>
      <w:r w:rsidRPr="008D5C7D">
        <w:rPr>
          <w:rFonts w:ascii="Arial" w:hAnsi="Arial" w:cs="Arial"/>
          <w:snapToGrid w:val="0"/>
          <w:sz w:val="24"/>
          <w:u w:val="double"/>
        </w:rPr>
        <w:t>------------------------------------------------------------------------------------------------------------------------</w:t>
      </w:r>
    </w:p>
    <w:p w:rsidR="00452F27" w:rsidRPr="008D5C7D" w:rsidRDefault="00452F27" w:rsidP="00452F27">
      <w:pPr>
        <w:pStyle w:val="Titolo4"/>
        <w:rPr>
          <w:rFonts w:ascii="Arial" w:hAnsi="Arial" w:cs="Arial"/>
          <w:sz w:val="24"/>
        </w:rPr>
      </w:pP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Pr="008D5C7D">
        <w:rPr>
          <w:rFonts w:ascii="Arial" w:hAnsi="Arial" w:cs="Arial"/>
          <w:snapToGrid w:val="0"/>
          <w:sz w:val="24"/>
        </w:rPr>
        <w:tab/>
      </w:r>
      <w:r w:rsidRPr="008D5C7D">
        <w:rPr>
          <w:rFonts w:ascii="Arial" w:hAnsi="Arial" w:cs="Arial"/>
          <w:snapToGrid w:val="0"/>
          <w:sz w:val="24"/>
        </w:rPr>
        <w:tab/>
      </w:r>
      <w:r w:rsidRPr="008D5C7D">
        <w:rPr>
          <w:rFonts w:ascii="Arial" w:hAnsi="Arial" w:cs="Arial"/>
          <w:snapToGrid w:val="0"/>
          <w:sz w:val="24"/>
        </w:rPr>
        <w:tab/>
      </w:r>
      <w:r w:rsidRPr="008D5C7D">
        <w:rPr>
          <w:rFonts w:ascii="Arial" w:hAnsi="Arial" w:cs="Arial"/>
          <w:snapToGrid w:val="0"/>
          <w:sz w:val="24"/>
        </w:rPr>
        <w:tab/>
        <w:t xml:space="preserve">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Si attesta che copia della </w:t>
      </w:r>
      <w:proofErr w:type="spellStart"/>
      <w:r w:rsidRPr="008D5C7D">
        <w:rPr>
          <w:rFonts w:ascii="Arial" w:hAnsi="Arial" w:cs="Arial"/>
          <w:snapToGrid w:val="0"/>
          <w:sz w:val="24"/>
        </w:rPr>
        <w:t>suestesa</w:t>
      </w:r>
      <w:proofErr w:type="spellEnd"/>
      <w:r w:rsidRPr="008D5C7D">
        <w:rPr>
          <w:rFonts w:ascii="Arial" w:hAnsi="Arial" w:cs="Arial"/>
          <w:snapToGrid w:val="0"/>
          <w:sz w:val="24"/>
        </w:rPr>
        <w:t xml:space="preserve"> deliberazione viene pubblicata all’Albo Pretorio Informatico di questo Comune sul sito istituzionale www.comune.bisegna.aq.it per  15 giorni consecutivi a partire dal</w:t>
      </w:r>
      <w:r w:rsidR="00C94750" w:rsidRPr="008D5C7D">
        <w:rPr>
          <w:rFonts w:ascii="Arial" w:hAnsi="Arial" w:cs="Arial"/>
          <w:snapToGrid w:val="0"/>
          <w:sz w:val="24"/>
        </w:rPr>
        <w:t xml:space="preserve"> </w:t>
      </w:r>
      <w:r w:rsidR="00EC3D19" w:rsidRPr="00EC3D19">
        <w:rPr>
          <w:rFonts w:ascii="Arial" w:hAnsi="Arial" w:cs="Arial"/>
          <w:b/>
          <w:snapToGrid w:val="0"/>
          <w:sz w:val="24"/>
        </w:rPr>
        <w:t>10/04/2020</w:t>
      </w:r>
      <w:r w:rsidRPr="008D5C7D">
        <w:rPr>
          <w:rFonts w:ascii="Arial" w:hAnsi="Arial" w:cs="Arial"/>
          <w:snapToGrid w:val="0"/>
          <w:sz w:val="24"/>
        </w:rPr>
        <w:t>,</w:t>
      </w:r>
      <w:bookmarkStart w:id="3" w:name="_GoBack"/>
      <w:r w:rsidRPr="008D5C7D">
        <w:rPr>
          <w:rFonts w:ascii="Arial" w:hAnsi="Arial" w:cs="Arial"/>
          <w:snapToGrid w:val="0"/>
          <w:sz w:val="24"/>
        </w:rPr>
        <w:t xml:space="preserve"> </w:t>
      </w:r>
      <w:bookmarkEnd w:id="3"/>
      <w:r w:rsidRPr="008D5C7D">
        <w:rPr>
          <w:rFonts w:ascii="Arial" w:hAnsi="Arial" w:cs="Arial"/>
          <w:snapToGrid w:val="0"/>
          <w:sz w:val="24"/>
        </w:rPr>
        <w:t xml:space="preserve">ai sensi dell’art.124, comma 1, del </w:t>
      </w:r>
      <w:proofErr w:type="spellStart"/>
      <w:r w:rsidRPr="008D5C7D">
        <w:rPr>
          <w:rFonts w:ascii="Arial" w:hAnsi="Arial" w:cs="Arial"/>
          <w:snapToGrid w:val="0"/>
          <w:sz w:val="24"/>
        </w:rPr>
        <w:t>D.Lgs.</w:t>
      </w:r>
      <w:proofErr w:type="spellEnd"/>
      <w:r w:rsidRPr="008D5C7D">
        <w:rPr>
          <w:rFonts w:ascii="Arial" w:hAnsi="Arial" w:cs="Arial"/>
          <w:snapToGrid w:val="0"/>
          <w:sz w:val="24"/>
        </w:rPr>
        <w:t xml:space="preserve"> n.267/2000 ed art.32, comma 1, della L.n.69/2009.</w:t>
      </w:r>
    </w:p>
    <w:p w:rsidR="00452F27" w:rsidRPr="008D5C7D" w:rsidRDefault="00452F27" w:rsidP="00452F27">
      <w:pPr>
        <w:tabs>
          <w:tab w:val="left" w:pos="453"/>
          <w:tab w:val="left" w:pos="6237"/>
        </w:tabs>
        <w:jc w:val="both"/>
        <w:rPr>
          <w:rFonts w:ascii="Arial" w:hAnsi="Arial" w:cs="Arial"/>
          <w:snapToGrid w:val="0"/>
          <w:sz w:val="24"/>
        </w:rPr>
      </w:pPr>
    </w:p>
    <w:p w:rsidR="00452F27" w:rsidRPr="008D5C7D" w:rsidRDefault="00452F27" w:rsidP="008D3C48">
      <w:pPr>
        <w:tabs>
          <w:tab w:val="left" w:pos="453"/>
          <w:tab w:val="left" w:pos="6237"/>
        </w:tabs>
        <w:jc w:val="center"/>
        <w:rPr>
          <w:rFonts w:ascii="Arial" w:hAnsi="Arial" w:cs="Arial"/>
          <w:snapToGrid w:val="0"/>
          <w:sz w:val="24"/>
        </w:rPr>
      </w:pPr>
      <w:r w:rsidRPr="008D5C7D">
        <w:rPr>
          <w:rFonts w:ascii="Arial" w:hAnsi="Arial" w:cs="Arial"/>
          <w:b/>
          <w:snapToGrid w:val="0"/>
          <w:sz w:val="24"/>
        </w:rPr>
        <w:t>Bisegna</w:t>
      </w:r>
      <w:r w:rsidRPr="008D5C7D">
        <w:rPr>
          <w:rFonts w:ascii="Arial" w:hAnsi="Arial" w:cs="Arial"/>
          <w:snapToGrid w:val="0"/>
          <w:sz w:val="24"/>
        </w:rPr>
        <w:t xml:space="preserve"> </w:t>
      </w:r>
      <w:r w:rsidR="00EC3D19" w:rsidRPr="00EC3D19">
        <w:rPr>
          <w:rFonts w:ascii="Arial" w:hAnsi="Arial" w:cs="Arial"/>
          <w:b/>
          <w:snapToGrid w:val="0"/>
          <w:sz w:val="24"/>
        </w:rPr>
        <w:t>10/04/2020</w:t>
      </w:r>
      <w:r w:rsidRPr="008D5C7D">
        <w:rPr>
          <w:rFonts w:ascii="Arial" w:hAnsi="Arial" w:cs="Arial"/>
          <w:snapToGrid w:val="0"/>
          <w:sz w:val="24"/>
        </w:rPr>
        <w:t xml:space="preserve">            </w:t>
      </w:r>
      <w:r w:rsidR="008D3C48">
        <w:rPr>
          <w:rFonts w:ascii="Arial" w:hAnsi="Arial" w:cs="Arial"/>
          <w:snapToGrid w:val="0"/>
          <w:sz w:val="24"/>
        </w:rPr>
        <w:t xml:space="preserve">                                              I</w:t>
      </w:r>
      <w:r w:rsidRPr="008D5C7D">
        <w:rPr>
          <w:rFonts w:ascii="Arial" w:hAnsi="Arial" w:cs="Arial"/>
          <w:snapToGrid w:val="0"/>
          <w:sz w:val="24"/>
        </w:rPr>
        <w:t>L</w:t>
      </w:r>
      <w:r w:rsidR="008D3C48">
        <w:rPr>
          <w:rFonts w:ascii="Arial" w:hAnsi="Arial" w:cs="Arial"/>
          <w:snapToGrid w:val="0"/>
          <w:sz w:val="24"/>
        </w:rPr>
        <w:t xml:space="preserve"> </w:t>
      </w:r>
      <w:r w:rsidRPr="008D5C7D">
        <w:rPr>
          <w:rFonts w:ascii="Arial" w:hAnsi="Arial" w:cs="Arial"/>
          <w:snapToGrid w:val="0"/>
          <w:sz w:val="24"/>
        </w:rPr>
        <w:t>SEGRETARIO COMUNALE</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proofErr w:type="spellStart"/>
      <w:r w:rsidR="00EC3D19">
        <w:rPr>
          <w:rFonts w:ascii="Arial" w:hAnsi="Arial" w:cs="Arial"/>
          <w:sz w:val="22"/>
          <w:szCs w:val="22"/>
        </w:rPr>
        <w:t>Dott</w:t>
      </w:r>
      <w:proofErr w:type="spellEnd"/>
      <w:r w:rsidRPr="008D5C7D">
        <w:rPr>
          <w:rFonts w:ascii="Arial" w:hAnsi="Arial" w:cs="Arial"/>
          <w:snapToGrid w:val="0"/>
          <w:sz w:val="24"/>
        </w:rPr>
        <w:t xml:space="preserve"> </w:t>
      </w:r>
      <w:r w:rsidR="00165B38">
        <w:rPr>
          <w:rFonts w:ascii="Arial" w:hAnsi="Arial" w:cs="Arial"/>
          <w:snapToGrid w:val="0"/>
          <w:sz w:val="24"/>
        </w:rPr>
        <w:t xml:space="preserve"> </w:t>
      </w:r>
      <w:r w:rsidRPr="008D5C7D">
        <w:rPr>
          <w:rFonts w:ascii="Arial" w:hAnsi="Arial" w:cs="Arial"/>
          <w:szCs w:val="24"/>
        </w:rPr>
        <w:t xml:space="preserve">Dr. Cesidio FALCONE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________________________________________________________________________</w:t>
      </w:r>
    </w:p>
    <w:p w:rsidR="00452F27" w:rsidRPr="008D5C7D" w:rsidRDefault="00452F27" w:rsidP="00452F27">
      <w:pPr>
        <w:tabs>
          <w:tab w:val="left" w:pos="453"/>
          <w:tab w:val="left" w:pos="6237"/>
        </w:tabs>
        <w:jc w:val="both"/>
        <w:rPr>
          <w:rFonts w:ascii="Arial" w:hAnsi="Arial" w:cs="Arial"/>
          <w:snapToGrid w:val="0"/>
          <w:sz w:val="24"/>
        </w:rPr>
      </w:pP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snapToGrid w:val="0"/>
          <w:sz w:val="24"/>
        </w:rPr>
        <w:t>Il sottoscritto Segretario Comunale, visti gli atti d’ufficio</w:t>
      </w: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b/>
          <w:snapToGrid w:val="0"/>
          <w:sz w:val="24"/>
        </w:rPr>
        <w:t>ATTESTA</w:t>
      </w:r>
    </w:p>
    <w:p w:rsidR="00452F27" w:rsidRPr="008D5C7D" w:rsidRDefault="00452F27" w:rsidP="00452F27">
      <w:pPr>
        <w:tabs>
          <w:tab w:val="left" w:pos="453"/>
          <w:tab w:val="left" w:pos="6237"/>
        </w:tabs>
        <w:jc w:val="both"/>
        <w:rPr>
          <w:rFonts w:ascii="Arial" w:hAnsi="Arial" w:cs="Arial"/>
          <w:snapToGrid w:val="0"/>
          <w:sz w:val="24"/>
        </w:rPr>
      </w:pP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che la presente deliberazione</w:t>
      </w:r>
    </w:p>
    <w:p w:rsidR="00452F27" w:rsidRPr="008D5C7D" w:rsidRDefault="00452F27" w:rsidP="00452F27">
      <w:pPr>
        <w:tabs>
          <w:tab w:val="left" w:pos="453"/>
          <w:tab w:val="left" w:pos="6237"/>
        </w:tabs>
        <w:jc w:val="both"/>
        <w:rPr>
          <w:rFonts w:ascii="Arial" w:hAnsi="Arial" w:cs="Arial"/>
          <w:snapToGrid w:val="0"/>
          <w:sz w:val="24"/>
        </w:rPr>
      </w:pPr>
    </w:p>
    <w:p w:rsidR="00496EE3" w:rsidRDefault="00DD3C52" w:rsidP="00AE3D92">
      <w:pPr>
        <w:numPr>
          <w:ilvl w:val="0"/>
          <w:numId w:val="1"/>
        </w:numPr>
        <w:tabs>
          <w:tab w:val="left" w:pos="453"/>
          <w:tab w:val="left" w:pos="6237"/>
        </w:tabs>
        <w:jc w:val="both"/>
        <w:rPr>
          <w:rFonts w:ascii="Arial" w:hAnsi="Arial" w:cs="Arial"/>
          <w:snapToGrid w:val="0"/>
          <w:sz w:val="24"/>
        </w:rPr>
      </w:pPr>
      <w:r w:rsidRPr="00496EE3">
        <w:rPr>
          <w:rFonts w:ascii="Arial" w:hAnsi="Arial" w:cs="Arial"/>
          <w:snapToGrid w:val="0"/>
          <w:sz w:val="24"/>
        </w:rPr>
        <w:t xml:space="preserve"> </w:t>
      </w:r>
      <w:r w:rsidR="00452F27" w:rsidRPr="00496EE3">
        <w:rPr>
          <w:rFonts w:ascii="Arial" w:hAnsi="Arial" w:cs="Arial"/>
          <w:snapToGrid w:val="0"/>
          <w:sz w:val="24"/>
        </w:rPr>
        <w:t>è stata dichiarata immediatamente eseguibile il giorno</w:t>
      </w:r>
      <w:r w:rsidR="00EB1C38" w:rsidRPr="00496EE3">
        <w:rPr>
          <w:rFonts w:ascii="Arial" w:hAnsi="Arial" w:cs="Arial"/>
          <w:snapToGrid w:val="0"/>
          <w:sz w:val="24"/>
        </w:rPr>
        <w:t xml:space="preserve"> </w:t>
      </w:r>
      <w:r w:rsidR="00EC3D19" w:rsidRPr="00EC3D19">
        <w:rPr>
          <w:rFonts w:ascii="Arial" w:hAnsi="Arial" w:cs="Arial"/>
          <w:b/>
          <w:snapToGrid w:val="0"/>
          <w:sz w:val="24"/>
        </w:rPr>
        <w:t>20/12/2019</w:t>
      </w:r>
    </w:p>
    <w:p w:rsidR="00452F27" w:rsidRPr="00496EE3" w:rsidRDefault="00DD3C52" w:rsidP="00AE3D92">
      <w:pPr>
        <w:numPr>
          <w:ilvl w:val="0"/>
          <w:numId w:val="1"/>
        </w:numPr>
        <w:tabs>
          <w:tab w:val="left" w:pos="453"/>
          <w:tab w:val="left" w:pos="6237"/>
        </w:tabs>
        <w:jc w:val="both"/>
        <w:rPr>
          <w:rFonts w:ascii="Arial" w:hAnsi="Arial" w:cs="Arial"/>
          <w:snapToGrid w:val="0"/>
          <w:sz w:val="24"/>
        </w:rPr>
      </w:pPr>
      <w:r w:rsidRPr="00496EE3">
        <w:rPr>
          <w:rFonts w:ascii="Arial" w:hAnsi="Arial" w:cs="Arial"/>
          <w:snapToGrid w:val="0"/>
          <w:sz w:val="24"/>
        </w:rPr>
        <w:t>(</w:t>
      </w:r>
      <w:r w:rsidR="00452F27" w:rsidRPr="00496EE3">
        <w:rPr>
          <w:rFonts w:ascii="Arial" w:hAnsi="Arial" w:cs="Arial"/>
          <w:snapToGrid w:val="0"/>
          <w:sz w:val="24"/>
        </w:rPr>
        <w:t xml:space="preserve">art.134, co.4 </w:t>
      </w:r>
      <w:proofErr w:type="spellStart"/>
      <w:r w:rsidR="00452F27" w:rsidRPr="00496EE3">
        <w:rPr>
          <w:rFonts w:ascii="Arial" w:hAnsi="Arial" w:cs="Arial"/>
          <w:snapToGrid w:val="0"/>
          <w:sz w:val="24"/>
        </w:rPr>
        <w:t>D.Lgs.</w:t>
      </w:r>
      <w:proofErr w:type="spellEnd"/>
      <w:r w:rsidR="00452F27" w:rsidRPr="00496EE3">
        <w:rPr>
          <w:rFonts w:ascii="Arial" w:hAnsi="Arial" w:cs="Arial"/>
          <w:snapToGrid w:val="0"/>
          <w:sz w:val="24"/>
        </w:rPr>
        <w:t xml:space="preserve"> 267/2000); </w:t>
      </w:r>
    </w:p>
    <w:p w:rsidR="00452F27" w:rsidRPr="008D5C7D" w:rsidRDefault="00DD3C52" w:rsidP="00DD3C52">
      <w:pPr>
        <w:numPr>
          <w:ilvl w:val="0"/>
          <w:numId w:val="1"/>
        </w:num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00452F27" w:rsidRPr="008D5C7D">
        <w:rPr>
          <w:rFonts w:ascii="Arial" w:hAnsi="Arial" w:cs="Arial"/>
          <w:snapToGrid w:val="0"/>
          <w:sz w:val="24"/>
        </w:rPr>
        <w:t>è divenuta esecutiva il giorno_____________</w:t>
      </w:r>
      <w:r w:rsidRPr="008D5C7D">
        <w:rPr>
          <w:rFonts w:ascii="Arial" w:hAnsi="Arial" w:cs="Arial"/>
          <w:snapToGrid w:val="0"/>
          <w:sz w:val="24"/>
        </w:rPr>
        <w:t xml:space="preserve">_____, perché decorsi 10 giorni </w:t>
      </w:r>
      <w:r w:rsidR="00452F27" w:rsidRPr="008D5C7D">
        <w:rPr>
          <w:rFonts w:ascii="Arial" w:hAnsi="Arial" w:cs="Arial"/>
          <w:snapToGrid w:val="0"/>
          <w:sz w:val="24"/>
        </w:rPr>
        <w:t>consecutivi dalla pubblicazione (art.134, co.3 D.Lgs.267/2000).</w:t>
      </w:r>
    </w:p>
    <w:p w:rsidR="00DD3C52" w:rsidRPr="008D5C7D" w:rsidRDefault="00DD3C52" w:rsidP="00452F27">
      <w:pPr>
        <w:tabs>
          <w:tab w:val="left" w:pos="453"/>
          <w:tab w:val="left" w:pos="6237"/>
        </w:tabs>
        <w:jc w:val="both"/>
        <w:rPr>
          <w:rFonts w:ascii="Arial" w:hAnsi="Arial" w:cs="Arial"/>
          <w:snapToGrid w:val="0"/>
          <w:sz w:val="24"/>
        </w:rPr>
      </w:pP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Bisegna, </w:t>
      </w:r>
      <w:r w:rsidR="00EC3D19" w:rsidRPr="00EC3D19">
        <w:rPr>
          <w:rFonts w:ascii="Arial" w:hAnsi="Arial" w:cs="Arial"/>
          <w:b/>
          <w:snapToGrid w:val="0"/>
          <w:sz w:val="24"/>
        </w:rPr>
        <w:t>10/04/2020</w:t>
      </w:r>
      <w:r w:rsidRPr="00EC3D19">
        <w:rPr>
          <w:rFonts w:ascii="Arial" w:hAnsi="Arial" w:cs="Arial"/>
          <w:b/>
          <w:snapToGrid w:val="0"/>
          <w:sz w:val="24"/>
        </w:rPr>
        <w:t xml:space="preserve">   </w:t>
      </w:r>
      <w:r w:rsidRPr="008D5C7D">
        <w:rPr>
          <w:rFonts w:ascii="Arial" w:hAnsi="Arial" w:cs="Arial"/>
          <w:snapToGrid w:val="0"/>
          <w:sz w:val="24"/>
        </w:rPr>
        <w:t xml:space="preserve">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Pr="008D5C7D">
        <w:rPr>
          <w:rFonts w:ascii="Arial" w:hAnsi="Arial" w:cs="Arial"/>
          <w:snapToGrid w:val="0"/>
          <w:sz w:val="24"/>
        </w:rPr>
        <w:tab/>
      </w:r>
      <w:r w:rsidRPr="008D5C7D">
        <w:rPr>
          <w:rFonts w:ascii="Arial" w:hAnsi="Arial" w:cs="Arial"/>
          <w:snapToGrid w:val="0"/>
          <w:sz w:val="24"/>
        </w:rPr>
        <w:tab/>
        <w:t>ILSEGRETARIO COMUNALE</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006607FC">
        <w:rPr>
          <w:rFonts w:ascii="Arial" w:hAnsi="Arial" w:cs="Arial"/>
          <w:snapToGrid w:val="0"/>
          <w:sz w:val="24"/>
        </w:rPr>
        <w:t xml:space="preserve">        </w:t>
      </w:r>
      <w:r w:rsidRPr="008D5C7D">
        <w:rPr>
          <w:rFonts w:ascii="Arial" w:hAnsi="Arial" w:cs="Arial"/>
          <w:snapToGrid w:val="0"/>
          <w:sz w:val="24"/>
        </w:rPr>
        <w:t xml:space="preserve">  </w:t>
      </w:r>
      <w:r w:rsidR="00165B38">
        <w:rPr>
          <w:rFonts w:ascii="Arial" w:hAnsi="Arial" w:cs="Arial"/>
          <w:snapToGrid w:val="0"/>
          <w:sz w:val="24"/>
        </w:rPr>
        <w:t xml:space="preserve"> </w:t>
      </w:r>
      <w:proofErr w:type="spellStart"/>
      <w:r w:rsidR="00EC3D19">
        <w:rPr>
          <w:rFonts w:ascii="Arial" w:hAnsi="Arial" w:cs="Arial"/>
          <w:sz w:val="22"/>
          <w:szCs w:val="22"/>
        </w:rPr>
        <w:t>Dott</w:t>
      </w:r>
      <w:proofErr w:type="spellEnd"/>
      <w:r w:rsidRPr="008D5C7D">
        <w:rPr>
          <w:rFonts w:ascii="Arial" w:hAnsi="Arial" w:cs="Arial"/>
          <w:snapToGrid w:val="0"/>
          <w:sz w:val="24"/>
        </w:rPr>
        <w:t xml:space="preserve"> </w:t>
      </w:r>
      <w:r w:rsidRPr="008D5C7D">
        <w:rPr>
          <w:rFonts w:ascii="Arial" w:hAnsi="Arial" w:cs="Arial"/>
          <w:szCs w:val="24"/>
        </w:rPr>
        <w:t xml:space="preserve">Dr. </w:t>
      </w:r>
      <w:r w:rsidRPr="008D5C7D">
        <w:rPr>
          <w:rFonts w:ascii="Arial" w:hAnsi="Arial" w:cs="Arial"/>
        </w:rPr>
        <w:t xml:space="preserve">  </w:t>
      </w:r>
      <w:r w:rsidRPr="008D5C7D">
        <w:rPr>
          <w:rFonts w:ascii="Arial" w:hAnsi="Arial" w:cs="Arial"/>
          <w:szCs w:val="24"/>
        </w:rPr>
        <w:t xml:space="preserve">Cesidio FALCONE                                                                      </w:t>
      </w:r>
    </w:p>
    <w:p w:rsidR="00DD3C52" w:rsidRPr="008D5C7D" w:rsidRDefault="00DD3C52" w:rsidP="00452F27">
      <w:pPr>
        <w:tabs>
          <w:tab w:val="left" w:pos="453"/>
          <w:tab w:val="left" w:pos="6237"/>
        </w:tabs>
        <w:jc w:val="both"/>
        <w:rPr>
          <w:rFonts w:ascii="Arial" w:hAnsi="Arial" w:cs="Arial"/>
        </w:rPr>
      </w:pP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b/>
          <w:snapToGrid w:val="0"/>
          <w:sz w:val="24"/>
        </w:rPr>
        <w:t>PARERE DI REGOLARITA’ TECNICA.</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Per quanto concerne la regolarità tecnica, ai sensi dell’art. 49 comma 1° del T.U.E.L. 267/2000, si esprime parere FAVOREVOLE.</w:t>
      </w:r>
    </w:p>
    <w:p w:rsidR="00452F27" w:rsidRPr="008D5C7D" w:rsidRDefault="00452F27" w:rsidP="00452F27">
      <w:pPr>
        <w:tabs>
          <w:tab w:val="left" w:pos="453"/>
          <w:tab w:val="left" w:pos="6237"/>
        </w:tabs>
        <w:jc w:val="right"/>
        <w:rPr>
          <w:rFonts w:ascii="Arial" w:hAnsi="Arial" w:cs="Arial"/>
          <w:sz w:val="24"/>
        </w:rPr>
      </w:pPr>
      <w:r w:rsidRPr="008D5C7D">
        <w:rPr>
          <w:rFonts w:ascii="Arial" w:hAnsi="Arial" w:cs="Arial"/>
          <w:snapToGrid w:val="0"/>
          <w:sz w:val="24"/>
        </w:rPr>
        <w:t xml:space="preserve"> </w:t>
      </w:r>
      <w:bookmarkStart w:id="4" w:name="Elenco5"/>
      <w:r w:rsidR="00EC3D19">
        <w:rPr>
          <w:rFonts w:ascii="Arial" w:hAnsi="Arial" w:cs="Arial"/>
          <w:snapToGrid w:val="0"/>
          <w:sz w:val="24"/>
        </w:rPr>
        <w:fldChar w:fldCharType="begin">
          <w:ffData>
            <w:name w:val="Elenco5"/>
            <w:enabled/>
            <w:calcOnExit w:val="0"/>
            <w:ddList>
              <w:listEntry w:val="F.to IL RESPONSABILE DEL SERVIZIO "/>
              <w:listEntry w:val="IL RESPONSABILE DEL SERVIZIO"/>
              <w:listEntry w:val="IL RESPONSABILE DEL SERVIZIO INTERESSATO"/>
            </w:ddList>
          </w:ffData>
        </w:fldChar>
      </w:r>
      <w:r w:rsidR="00EC3D19">
        <w:rPr>
          <w:rFonts w:ascii="Arial" w:hAnsi="Arial" w:cs="Arial"/>
          <w:snapToGrid w:val="0"/>
          <w:sz w:val="24"/>
        </w:rPr>
        <w:instrText xml:space="preserve"> FORMDROPDOWN </w:instrText>
      </w:r>
      <w:r w:rsidR="00EC3D19">
        <w:rPr>
          <w:rFonts w:ascii="Arial" w:hAnsi="Arial" w:cs="Arial"/>
          <w:snapToGrid w:val="0"/>
          <w:sz w:val="24"/>
        </w:rPr>
      </w:r>
      <w:r w:rsidR="00EC3D19">
        <w:rPr>
          <w:rFonts w:ascii="Arial" w:hAnsi="Arial" w:cs="Arial"/>
          <w:snapToGrid w:val="0"/>
          <w:sz w:val="24"/>
        </w:rPr>
        <w:fldChar w:fldCharType="end"/>
      </w:r>
      <w:bookmarkEnd w:id="4"/>
    </w:p>
    <w:p w:rsidR="00452F27" w:rsidRPr="008D5C7D" w:rsidRDefault="00452F27" w:rsidP="00452F27">
      <w:pPr>
        <w:tabs>
          <w:tab w:val="left" w:pos="453"/>
          <w:tab w:val="left" w:pos="6237"/>
        </w:tabs>
        <w:ind w:left="360"/>
        <w:rPr>
          <w:rFonts w:ascii="Arial" w:hAnsi="Arial" w:cs="Arial"/>
          <w:sz w:val="24"/>
        </w:rPr>
      </w:pPr>
    </w:p>
    <w:p w:rsidR="00DD3C52" w:rsidRPr="008D5C7D" w:rsidRDefault="00DD3C52" w:rsidP="00452F27">
      <w:pPr>
        <w:tabs>
          <w:tab w:val="left" w:pos="453"/>
          <w:tab w:val="left" w:pos="6237"/>
        </w:tabs>
        <w:jc w:val="both"/>
        <w:rPr>
          <w:rFonts w:ascii="Arial" w:hAnsi="Arial" w:cs="Arial"/>
          <w:b/>
          <w:snapToGrid w:val="0"/>
          <w:sz w:val="24"/>
        </w:rPr>
      </w:pPr>
    </w:p>
    <w:p w:rsidR="00452F27" w:rsidRPr="008D5C7D" w:rsidRDefault="00452F27" w:rsidP="00452F27">
      <w:pPr>
        <w:tabs>
          <w:tab w:val="left" w:pos="453"/>
          <w:tab w:val="left" w:pos="6237"/>
        </w:tabs>
        <w:jc w:val="both"/>
        <w:rPr>
          <w:rFonts w:ascii="Arial" w:hAnsi="Arial" w:cs="Arial"/>
          <w:b/>
          <w:snapToGrid w:val="0"/>
          <w:sz w:val="24"/>
        </w:rPr>
      </w:pPr>
      <w:r w:rsidRPr="008D5C7D">
        <w:rPr>
          <w:rFonts w:ascii="Arial" w:hAnsi="Arial" w:cs="Arial"/>
          <w:b/>
          <w:snapToGrid w:val="0"/>
          <w:sz w:val="24"/>
        </w:rPr>
        <w:t>PARERE DI REGOLARITA’ CONTABILE.</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Per quanto concerne la regolarità contabile, ai sensi dell’art. 49 comma 1° del T.U.E.L. 267/2000, </w:t>
      </w:r>
    </w:p>
    <w:p w:rsidR="00452F27" w:rsidRPr="008D5C7D" w:rsidRDefault="00452F27" w:rsidP="00452F27">
      <w:pPr>
        <w:tabs>
          <w:tab w:val="left" w:pos="453"/>
          <w:tab w:val="left" w:pos="6237"/>
        </w:tabs>
        <w:jc w:val="both"/>
        <w:rPr>
          <w:rFonts w:ascii="Arial" w:hAnsi="Arial" w:cs="Arial"/>
          <w:snapToGrid w:val="0"/>
          <w:sz w:val="24"/>
        </w:rPr>
      </w:pPr>
      <w:r w:rsidRPr="008D5C7D">
        <w:rPr>
          <w:rFonts w:ascii="Arial" w:hAnsi="Arial" w:cs="Arial"/>
          <w:snapToGrid w:val="0"/>
          <w:sz w:val="24"/>
        </w:rPr>
        <w:t>Si esprime parere FAVOREVOLE.</w:t>
      </w:r>
    </w:p>
    <w:p w:rsidR="00452F27" w:rsidRPr="008D5C7D" w:rsidRDefault="00452F27" w:rsidP="00452F27">
      <w:pPr>
        <w:tabs>
          <w:tab w:val="left" w:pos="453"/>
          <w:tab w:val="left" w:pos="6237"/>
        </w:tabs>
        <w:jc w:val="both"/>
        <w:rPr>
          <w:rFonts w:ascii="Arial" w:hAnsi="Arial" w:cs="Arial"/>
          <w:snapToGrid w:val="0"/>
          <w:sz w:val="24"/>
        </w:rPr>
      </w:pPr>
    </w:p>
    <w:p w:rsidR="00452F27" w:rsidRDefault="00EC3D19" w:rsidP="00452F27">
      <w:pPr>
        <w:tabs>
          <w:tab w:val="left" w:pos="453"/>
          <w:tab w:val="left" w:pos="6237"/>
        </w:tabs>
        <w:jc w:val="right"/>
        <w:rPr>
          <w:rFonts w:ascii="Arial" w:hAnsi="Arial" w:cs="Arial"/>
          <w:snapToGrid w:val="0"/>
          <w:sz w:val="24"/>
        </w:rPr>
      </w:pPr>
      <w:r>
        <w:rPr>
          <w:rFonts w:ascii="Arial" w:hAnsi="Arial" w:cs="Arial"/>
          <w:snapToGrid w:val="0"/>
          <w:sz w:val="24"/>
        </w:rPr>
        <w:fldChar w:fldCharType="begin">
          <w:ffData>
            <w:name w:val=""/>
            <w:enabled/>
            <w:calcOnExit w:val="0"/>
            <w:ddList>
              <w:listEntry w:val="F.to IL RESPONSABILE DEL SERVIZIO "/>
              <w:listEntry w:val="IL RESPONSABILE DEL SERVIZIO"/>
              <w:listEntry w:val="IL RESPONSABILE DEL SERVIZIO INTERESSATO"/>
            </w:ddList>
          </w:ffData>
        </w:fldChar>
      </w:r>
      <w:r>
        <w:rPr>
          <w:rFonts w:ascii="Arial" w:hAnsi="Arial" w:cs="Arial"/>
          <w:snapToGrid w:val="0"/>
          <w:sz w:val="24"/>
        </w:rPr>
        <w:instrText xml:space="preserve"> FORMDROPDOWN </w:instrText>
      </w:r>
      <w:r>
        <w:rPr>
          <w:rFonts w:ascii="Arial" w:hAnsi="Arial" w:cs="Arial"/>
          <w:snapToGrid w:val="0"/>
          <w:sz w:val="24"/>
        </w:rPr>
      </w:r>
      <w:r>
        <w:rPr>
          <w:rFonts w:ascii="Arial" w:hAnsi="Arial" w:cs="Arial"/>
          <w:snapToGrid w:val="0"/>
          <w:sz w:val="24"/>
        </w:rPr>
        <w:fldChar w:fldCharType="end"/>
      </w:r>
    </w:p>
    <w:p w:rsidR="00EC3D19" w:rsidRDefault="00165B38" w:rsidP="00452F27">
      <w:pPr>
        <w:tabs>
          <w:tab w:val="left" w:pos="453"/>
          <w:tab w:val="left" w:pos="6237"/>
        </w:tabs>
        <w:jc w:val="right"/>
        <w:rPr>
          <w:rFonts w:ascii="Arial" w:hAnsi="Arial" w:cs="Arial"/>
          <w:sz w:val="24"/>
        </w:rPr>
      </w:pPr>
      <w:r>
        <w:rPr>
          <w:rFonts w:ascii="Arial" w:hAnsi="Arial" w:cs="Arial"/>
          <w:snapToGrid w:val="0"/>
          <w:sz w:val="24"/>
        </w:rPr>
        <w:t>________________________________________________________________________</w:t>
      </w:r>
    </w:p>
    <w:p w:rsidR="00EC3D19" w:rsidRDefault="00EC3D19" w:rsidP="00EC3D19">
      <w:pPr>
        <w:tabs>
          <w:tab w:val="left" w:pos="453"/>
          <w:tab w:val="left" w:pos="6237"/>
        </w:tabs>
        <w:jc w:val="both"/>
        <w:rPr>
          <w:rFonts w:ascii="Arial" w:hAnsi="Arial" w:cs="Arial"/>
          <w:snapToGrid w:val="0"/>
          <w:sz w:val="24"/>
        </w:rPr>
      </w:pPr>
      <w:r>
        <w:rPr>
          <w:rFonts w:ascii="Arial" w:hAnsi="Arial" w:cs="Arial"/>
          <w:snapToGrid w:val="0"/>
          <w:sz w:val="24"/>
        </w:rPr>
        <w:t xml:space="preserve">E’ COPIA CONFORME ALL’ORIGINALE </w:t>
      </w:r>
    </w:p>
    <w:p w:rsidR="00EC3D19" w:rsidRDefault="00EC3D19" w:rsidP="00EC3D19">
      <w:pPr>
        <w:tabs>
          <w:tab w:val="left" w:pos="453"/>
          <w:tab w:val="left" w:pos="6237"/>
        </w:tabs>
        <w:jc w:val="both"/>
        <w:rPr>
          <w:rFonts w:ascii="Arial" w:hAnsi="Arial" w:cs="Arial"/>
          <w:snapToGrid w:val="0"/>
          <w:sz w:val="24"/>
        </w:rPr>
      </w:pPr>
    </w:p>
    <w:p w:rsidR="00EC3D19" w:rsidRDefault="00EC3D19" w:rsidP="00EC3D19">
      <w:pPr>
        <w:tabs>
          <w:tab w:val="left" w:pos="453"/>
          <w:tab w:val="left" w:pos="6237"/>
        </w:tabs>
        <w:jc w:val="both"/>
        <w:rPr>
          <w:rFonts w:ascii="Arial" w:hAnsi="Arial" w:cs="Arial"/>
          <w:snapToGrid w:val="0"/>
          <w:sz w:val="24"/>
        </w:rPr>
      </w:pPr>
    </w:p>
    <w:p w:rsidR="00EC3D19" w:rsidRPr="008D5C7D" w:rsidRDefault="00EC3D19" w:rsidP="00EC3D19">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Bisegna, </w:t>
      </w:r>
      <w:r w:rsidRPr="00EC3D19">
        <w:rPr>
          <w:rFonts w:ascii="Arial" w:hAnsi="Arial" w:cs="Arial"/>
          <w:b/>
          <w:snapToGrid w:val="0"/>
          <w:sz w:val="24"/>
        </w:rPr>
        <w:t xml:space="preserve">10/04/2020   </w:t>
      </w:r>
      <w:r w:rsidRPr="008D5C7D">
        <w:rPr>
          <w:rFonts w:ascii="Arial" w:hAnsi="Arial" w:cs="Arial"/>
          <w:snapToGrid w:val="0"/>
          <w:sz w:val="24"/>
        </w:rPr>
        <w:t xml:space="preserve">                                       </w:t>
      </w:r>
    </w:p>
    <w:p w:rsidR="00EC3D19" w:rsidRPr="008D5C7D" w:rsidRDefault="00EC3D19" w:rsidP="00EC3D19">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sidRPr="008D5C7D">
        <w:rPr>
          <w:rFonts w:ascii="Arial" w:hAnsi="Arial" w:cs="Arial"/>
          <w:snapToGrid w:val="0"/>
          <w:sz w:val="24"/>
        </w:rPr>
        <w:tab/>
      </w:r>
      <w:r w:rsidRPr="008D5C7D">
        <w:rPr>
          <w:rFonts w:ascii="Arial" w:hAnsi="Arial" w:cs="Arial"/>
          <w:snapToGrid w:val="0"/>
          <w:sz w:val="24"/>
        </w:rPr>
        <w:tab/>
        <w:t>ILSEGRETARIO COMUNALE</w:t>
      </w:r>
    </w:p>
    <w:p w:rsidR="00EC3D19" w:rsidRPr="008D5C7D" w:rsidRDefault="00EC3D19" w:rsidP="00EC3D19">
      <w:pPr>
        <w:tabs>
          <w:tab w:val="left" w:pos="453"/>
          <w:tab w:val="left" w:pos="6237"/>
        </w:tabs>
        <w:jc w:val="both"/>
        <w:rPr>
          <w:rFonts w:ascii="Arial" w:hAnsi="Arial" w:cs="Arial"/>
          <w:snapToGrid w:val="0"/>
          <w:sz w:val="24"/>
        </w:rPr>
      </w:pPr>
      <w:r w:rsidRPr="008D5C7D">
        <w:rPr>
          <w:rFonts w:ascii="Arial" w:hAnsi="Arial" w:cs="Arial"/>
          <w:snapToGrid w:val="0"/>
          <w:sz w:val="24"/>
        </w:rPr>
        <w:t xml:space="preserve">                                                                                          </w:t>
      </w:r>
      <w:r>
        <w:rPr>
          <w:rFonts w:ascii="Arial" w:hAnsi="Arial" w:cs="Arial"/>
          <w:snapToGrid w:val="0"/>
          <w:sz w:val="24"/>
        </w:rPr>
        <w:t xml:space="preserve">        </w:t>
      </w:r>
      <w:r w:rsidRPr="008D5C7D">
        <w:rPr>
          <w:rFonts w:ascii="Arial" w:hAnsi="Arial" w:cs="Arial"/>
          <w:snapToGrid w:val="0"/>
          <w:sz w:val="24"/>
        </w:rPr>
        <w:t xml:space="preserve">  </w:t>
      </w:r>
      <w:r>
        <w:rPr>
          <w:rFonts w:ascii="Arial" w:hAnsi="Arial" w:cs="Arial"/>
          <w:snapToGrid w:val="0"/>
          <w:sz w:val="24"/>
        </w:rPr>
        <w:t xml:space="preserve"> </w:t>
      </w:r>
      <w:proofErr w:type="spellStart"/>
      <w:r>
        <w:rPr>
          <w:rFonts w:ascii="Arial" w:hAnsi="Arial" w:cs="Arial"/>
          <w:sz w:val="22"/>
          <w:szCs w:val="22"/>
        </w:rPr>
        <w:t>Dott</w:t>
      </w:r>
      <w:proofErr w:type="spellEnd"/>
      <w:r w:rsidRPr="008D5C7D">
        <w:rPr>
          <w:rFonts w:ascii="Arial" w:hAnsi="Arial" w:cs="Arial"/>
          <w:snapToGrid w:val="0"/>
          <w:sz w:val="24"/>
        </w:rPr>
        <w:t xml:space="preserve"> </w:t>
      </w:r>
      <w:r w:rsidRPr="008D5C7D">
        <w:rPr>
          <w:rFonts w:ascii="Arial" w:hAnsi="Arial" w:cs="Arial"/>
          <w:szCs w:val="24"/>
        </w:rPr>
        <w:t xml:space="preserve">Dr. </w:t>
      </w:r>
      <w:r w:rsidRPr="008D5C7D">
        <w:rPr>
          <w:rFonts w:ascii="Arial" w:hAnsi="Arial" w:cs="Arial"/>
        </w:rPr>
        <w:t xml:space="preserve">  </w:t>
      </w:r>
      <w:r w:rsidRPr="008D5C7D">
        <w:rPr>
          <w:rFonts w:ascii="Arial" w:hAnsi="Arial" w:cs="Arial"/>
          <w:szCs w:val="24"/>
        </w:rPr>
        <w:t xml:space="preserve">Cesidio FALCONE                                                                      </w:t>
      </w:r>
    </w:p>
    <w:p w:rsidR="00EC3D19" w:rsidRPr="008D5C7D" w:rsidRDefault="00EC3D19" w:rsidP="00EC3D19">
      <w:pPr>
        <w:tabs>
          <w:tab w:val="left" w:pos="453"/>
          <w:tab w:val="left" w:pos="6237"/>
        </w:tabs>
        <w:jc w:val="both"/>
        <w:rPr>
          <w:rFonts w:ascii="Arial" w:hAnsi="Arial" w:cs="Arial"/>
        </w:rPr>
      </w:pPr>
    </w:p>
    <w:p w:rsidR="00EC3D19" w:rsidRPr="00EC3D19" w:rsidRDefault="00EC3D19" w:rsidP="00EC3D19">
      <w:pPr>
        <w:rPr>
          <w:rFonts w:ascii="Arial" w:hAnsi="Arial" w:cs="Arial"/>
          <w:sz w:val="24"/>
        </w:rPr>
      </w:pPr>
    </w:p>
    <w:sectPr w:rsidR="00EC3D19" w:rsidRPr="00EC3D19" w:rsidSect="00606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58F20E"/>
    <w:lvl w:ilvl="0">
      <w:numFmt w:val="bullet"/>
      <w:lvlText w:val="*"/>
      <w:lvlJc w:val="left"/>
    </w:lvl>
  </w:abstractNum>
  <w:abstractNum w:abstractNumId="1">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i w:val="0"/>
      </w:rPr>
    </w:lvl>
  </w:abstractNum>
  <w:abstractNum w:abstractNumId="2">
    <w:nsid w:val="241278B2"/>
    <w:multiLevelType w:val="hybridMultilevel"/>
    <w:tmpl w:val="4A7605B0"/>
    <w:lvl w:ilvl="0" w:tplc="00588120">
      <w:start w:val="33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282E1E"/>
    <w:multiLevelType w:val="hybridMultilevel"/>
    <w:tmpl w:val="0C4AB006"/>
    <w:lvl w:ilvl="0" w:tplc="04100001">
      <w:start w:val="1"/>
      <w:numFmt w:val="bullet"/>
      <w:lvlText w:val=""/>
      <w:lvlJc w:val="left"/>
      <w:pPr>
        <w:ind w:left="1485" w:hanging="360"/>
      </w:pPr>
      <w:rPr>
        <w:rFonts w:ascii="Symbol" w:hAnsi="Symbol" w:hint="default"/>
      </w:rPr>
    </w:lvl>
    <w:lvl w:ilvl="1" w:tplc="04100003">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
    <w:nsid w:val="3C541E99"/>
    <w:multiLevelType w:val="hybridMultilevel"/>
    <w:tmpl w:val="F16A073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3F404721"/>
    <w:multiLevelType w:val="hybridMultilevel"/>
    <w:tmpl w:val="A530A184"/>
    <w:lvl w:ilvl="0" w:tplc="55DE85AC">
      <w:numFmt w:val="bullet"/>
      <w:lvlText w:val="-"/>
      <w:lvlJc w:val="left"/>
      <w:pPr>
        <w:ind w:left="370" w:hanging="360"/>
      </w:pPr>
      <w:rPr>
        <w:rFonts w:ascii="Arial" w:eastAsiaTheme="minorEastAsia" w:hAnsi="Arial" w:cs="Arial" w:hint="default"/>
      </w:rPr>
    </w:lvl>
    <w:lvl w:ilvl="1" w:tplc="04100003" w:tentative="1">
      <w:start w:val="1"/>
      <w:numFmt w:val="bullet"/>
      <w:lvlText w:val="o"/>
      <w:lvlJc w:val="left"/>
      <w:pPr>
        <w:ind w:left="1090" w:hanging="360"/>
      </w:pPr>
      <w:rPr>
        <w:rFonts w:ascii="Courier New" w:hAnsi="Courier New" w:cs="Courier New" w:hint="default"/>
      </w:rPr>
    </w:lvl>
    <w:lvl w:ilvl="2" w:tplc="04100005" w:tentative="1">
      <w:start w:val="1"/>
      <w:numFmt w:val="bullet"/>
      <w:lvlText w:val=""/>
      <w:lvlJc w:val="left"/>
      <w:pPr>
        <w:ind w:left="1810" w:hanging="360"/>
      </w:pPr>
      <w:rPr>
        <w:rFonts w:ascii="Wingdings" w:hAnsi="Wingdings" w:hint="default"/>
      </w:rPr>
    </w:lvl>
    <w:lvl w:ilvl="3" w:tplc="04100001" w:tentative="1">
      <w:start w:val="1"/>
      <w:numFmt w:val="bullet"/>
      <w:lvlText w:val=""/>
      <w:lvlJc w:val="left"/>
      <w:pPr>
        <w:ind w:left="2530" w:hanging="360"/>
      </w:pPr>
      <w:rPr>
        <w:rFonts w:ascii="Symbol" w:hAnsi="Symbol" w:hint="default"/>
      </w:rPr>
    </w:lvl>
    <w:lvl w:ilvl="4" w:tplc="04100003" w:tentative="1">
      <w:start w:val="1"/>
      <w:numFmt w:val="bullet"/>
      <w:lvlText w:val="o"/>
      <w:lvlJc w:val="left"/>
      <w:pPr>
        <w:ind w:left="3250" w:hanging="360"/>
      </w:pPr>
      <w:rPr>
        <w:rFonts w:ascii="Courier New" w:hAnsi="Courier New" w:cs="Courier New" w:hint="default"/>
      </w:rPr>
    </w:lvl>
    <w:lvl w:ilvl="5" w:tplc="04100005" w:tentative="1">
      <w:start w:val="1"/>
      <w:numFmt w:val="bullet"/>
      <w:lvlText w:val=""/>
      <w:lvlJc w:val="left"/>
      <w:pPr>
        <w:ind w:left="3970" w:hanging="360"/>
      </w:pPr>
      <w:rPr>
        <w:rFonts w:ascii="Wingdings" w:hAnsi="Wingdings" w:hint="default"/>
      </w:rPr>
    </w:lvl>
    <w:lvl w:ilvl="6" w:tplc="04100001" w:tentative="1">
      <w:start w:val="1"/>
      <w:numFmt w:val="bullet"/>
      <w:lvlText w:val=""/>
      <w:lvlJc w:val="left"/>
      <w:pPr>
        <w:ind w:left="4690" w:hanging="360"/>
      </w:pPr>
      <w:rPr>
        <w:rFonts w:ascii="Symbol" w:hAnsi="Symbol" w:hint="default"/>
      </w:rPr>
    </w:lvl>
    <w:lvl w:ilvl="7" w:tplc="04100003" w:tentative="1">
      <w:start w:val="1"/>
      <w:numFmt w:val="bullet"/>
      <w:lvlText w:val="o"/>
      <w:lvlJc w:val="left"/>
      <w:pPr>
        <w:ind w:left="5410" w:hanging="360"/>
      </w:pPr>
      <w:rPr>
        <w:rFonts w:ascii="Courier New" w:hAnsi="Courier New" w:cs="Courier New" w:hint="default"/>
      </w:rPr>
    </w:lvl>
    <w:lvl w:ilvl="8" w:tplc="04100005" w:tentative="1">
      <w:start w:val="1"/>
      <w:numFmt w:val="bullet"/>
      <w:lvlText w:val=""/>
      <w:lvlJc w:val="left"/>
      <w:pPr>
        <w:ind w:left="6130" w:hanging="360"/>
      </w:pPr>
      <w:rPr>
        <w:rFonts w:ascii="Wingdings" w:hAnsi="Wingdings" w:hint="default"/>
      </w:rPr>
    </w:lvl>
  </w:abstractNum>
  <w:abstractNum w:abstractNumId="6">
    <w:nsid w:val="44A530A8"/>
    <w:multiLevelType w:val="hybridMultilevel"/>
    <w:tmpl w:val="DFA201A8"/>
    <w:lvl w:ilvl="0" w:tplc="0410000F">
      <w:start w:val="1"/>
      <w:numFmt w:val="decimal"/>
      <w:lvlText w:val="%1."/>
      <w:lvlJc w:val="left"/>
      <w:pPr>
        <w:tabs>
          <w:tab w:val="num" w:pos="360"/>
        </w:tabs>
        <w:ind w:left="360" w:hanging="360"/>
      </w:pPr>
      <w:rPr>
        <w:rFonts w:hint="default"/>
      </w:rPr>
    </w:lvl>
    <w:lvl w:ilvl="1" w:tplc="AB7EA84A">
      <w:start w:val="1"/>
      <w:numFmt w:val="bullet"/>
      <w:lvlText w:val=""/>
      <w:lvlJc w:val="left"/>
      <w:pPr>
        <w:tabs>
          <w:tab w:val="num" w:pos="1438"/>
        </w:tabs>
        <w:ind w:left="1637" w:hanging="197"/>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nsid w:val="4590572F"/>
    <w:multiLevelType w:val="hybridMultilevel"/>
    <w:tmpl w:val="043E41FE"/>
    <w:lvl w:ilvl="0" w:tplc="454A75A0">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E6C3E33"/>
    <w:multiLevelType w:val="hybridMultilevel"/>
    <w:tmpl w:val="BC0215F6"/>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51061734"/>
    <w:multiLevelType w:val="hybridMultilevel"/>
    <w:tmpl w:val="CB8AF17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2E734C6"/>
    <w:multiLevelType w:val="hybridMultilevel"/>
    <w:tmpl w:val="B052EDB0"/>
    <w:lvl w:ilvl="0" w:tplc="C4B4E53A">
      <w:start w:val="1"/>
      <w:numFmt w:val="bullet"/>
      <w:lvlText w:val=""/>
      <w:lvlJc w:val="left"/>
      <w:pPr>
        <w:ind w:left="1495" w:hanging="360"/>
      </w:pPr>
      <w:rPr>
        <w:rFonts w:ascii="Symbol" w:hAnsi="Symbol" w:hint="default"/>
      </w:rPr>
    </w:lvl>
    <w:lvl w:ilvl="1" w:tplc="04100003" w:tentative="1">
      <w:start w:val="1"/>
      <w:numFmt w:val="bullet"/>
      <w:lvlText w:val="o"/>
      <w:lvlJc w:val="left"/>
      <w:pPr>
        <w:ind w:left="1450" w:hanging="360"/>
      </w:pPr>
      <w:rPr>
        <w:rFonts w:ascii="Courier New" w:hAnsi="Courier New" w:cs="Courier New" w:hint="default"/>
      </w:rPr>
    </w:lvl>
    <w:lvl w:ilvl="2" w:tplc="04100005" w:tentative="1">
      <w:start w:val="1"/>
      <w:numFmt w:val="bullet"/>
      <w:lvlText w:val=""/>
      <w:lvlJc w:val="left"/>
      <w:pPr>
        <w:ind w:left="2170" w:hanging="360"/>
      </w:pPr>
      <w:rPr>
        <w:rFonts w:ascii="Wingdings" w:hAnsi="Wingdings" w:hint="default"/>
      </w:rPr>
    </w:lvl>
    <w:lvl w:ilvl="3" w:tplc="04100001" w:tentative="1">
      <w:start w:val="1"/>
      <w:numFmt w:val="bullet"/>
      <w:lvlText w:val=""/>
      <w:lvlJc w:val="left"/>
      <w:pPr>
        <w:ind w:left="2890" w:hanging="360"/>
      </w:pPr>
      <w:rPr>
        <w:rFonts w:ascii="Symbol" w:hAnsi="Symbol" w:hint="default"/>
      </w:rPr>
    </w:lvl>
    <w:lvl w:ilvl="4" w:tplc="04100003" w:tentative="1">
      <w:start w:val="1"/>
      <w:numFmt w:val="bullet"/>
      <w:lvlText w:val="o"/>
      <w:lvlJc w:val="left"/>
      <w:pPr>
        <w:ind w:left="3610" w:hanging="360"/>
      </w:pPr>
      <w:rPr>
        <w:rFonts w:ascii="Courier New" w:hAnsi="Courier New" w:cs="Courier New" w:hint="default"/>
      </w:rPr>
    </w:lvl>
    <w:lvl w:ilvl="5" w:tplc="04100005" w:tentative="1">
      <w:start w:val="1"/>
      <w:numFmt w:val="bullet"/>
      <w:lvlText w:val=""/>
      <w:lvlJc w:val="left"/>
      <w:pPr>
        <w:ind w:left="4330" w:hanging="360"/>
      </w:pPr>
      <w:rPr>
        <w:rFonts w:ascii="Wingdings" w:hAnsi="Wingdings" w:hint="default"/>
      </w:rPr>
    </w:lvl>
    <w:lvl w:ilvl="6" w:tplc="04100001" w:tentative="1">
      <w:start w:val="1"/>
      <w:numFmt w:val="bullet"/>
      <w:lvlText w:val=""/>
      <w:lvlJc w:val="left"/>
      <w:pPr>
        <w:ind w:left="5050" w:hanging="360"/>
      </w:pPr>
      <w:rPr>
        <w:rFonts w:ascii="Symbol" w:hAnsi="Symbol" w:hint="default"/>
      </w:rPr>
    </w:lvl>
    <w:lvl w:ilvl="7" w:tplc="04100003" w:tentative="1">
      <w:start w:val="1"/>
      <w:numFmt w:val="bullet"/>
      <w:lvlText w:val="o"/>
      <w:lvlJc w:val="left"/>
      <w:pPr>
        <w:ind w:left="5770" w:hanging="360"/>
      </w:pPr>
      <w:rPr>
        <w:rFonts w:ascii="Courier New" w:hAnsi="Courier New" w:cs="Courier New" w:hint="default"/>
      </w:rPr>
    </w:lvl>
    <w:lvl w:ilvl="8" w:tplc="04100005" w:tentative="1">
      <w:start w:val="1"/>
      <w:numFmt w:val="bullet"/>
      <w:lvlText w:val=""/>
      <w:lvlJc w:val="left"/>
      <w:pPr>
        <w:ind w:left="6490" w:hanging="360"/>
      </w:pPr>
      <w:rPr>
        <w:rFonts w:ascii="Wingdings" w:hAnsi="Wingdings" w:hint="default"/>
      </w:rPr>
    </w:lvl>
  </w:abstractNum>
  <w:abstractNum w:abstractNumId="11">
    <w:nsid w:val="58477418"/>
    <w:multiLevelType w:val="hybridMultilevel"/>
    <w:tmpl w:val="F68AC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AAB28A6"/>
    <w:multiLevelType w:val="hybridMultilevel"/>
    <w:tmpl w:val="5B00A2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F2C6862"/>
    <w:multiLevelType w:val="hybridMultilevel"/>
    <w:tmpl w:val="4E06AA58"/>
    <w:lvl w:ilvl="0" w:tplc="DE5853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1F4A0D"/>
    <w:multiLevelType w:val="hybridMultilevel"/>
    <w:tmpl w:val="A0F0C3E2"/>
    <w:lvl w:ilvl="0" w:tplc="7D06CB24">
      <w:numFmt w:val="bullet"/>
      <w:lvlText w:val="-"/>
      <w:lvlJc w:val="left"/>
      <w:pPr>
        <w:ind w:left="403" w:hanging="360"/>
      </w:pPr>
      <w:rPr>
        <w:rFonts w:ascii="Times New Roman" w:eastAsiaTheme="minorEastAsia" w:hAnsi="Times New Roman" w:cs="Times New Roman" w:hint="default"/>
      </w:rPr>
    </w:lvl>
    <w:lvl w:ilvl="1" w:tplc="04100003" w:tentative="1">
      <w:start w:val="1"/>
      <w:numFmt w:val="bullet"/>
      <w:lvlText w:val="o"/>
      <w:lvlJc w:val="left"/>
      <w:pPr>
        <w:ind w:left="1123" w:hanging="360"/>
      </w:pPr>
      <w:rPr>
        <w:rFonts w:ascii="Courier New" w:hAnsi="Courier New" w:cs="Courier New" w:hint="default"/>
      </w:rPr>
    </w:lvl>
    <w:lvl w:ilvl="2" w:tplc="04100005" w:tentative="1">
      <w:start w:val="1"/>
      <w:numFmt w:val="bullet"/>
      <w:lvlText w:val=""/>
      <w:lvlJc w:val="left"/>
      <w:pPr>
        <w:ind w:left="1843" w:hanging="360"/>
      </w:pPr>
      <w:rPr>
        <w:rFonts w:ascii="Wingdings" w:hAnsi="Wingdings" w:hint="default"/>
      </w:rPr>
    </w:lvl>
    <w:lvl w:ilvl="3" w:tplc="04100001" w:tentative="1">
      <w:start w:val="1"/>
      <w:numFmt w:val="bullet"/>
      <w:lvlText w:val=""/>
      <w:lvlJc w:val="left"/>
      <w:pPr>
        <w:ind w:left="2563" w:hanging="360"/>
      </w:pPr>
      <w:rPr>
        <w:rFonts w:ascii="Symbol" w:hAnsi="Symbol" w:hint="default"/>
      </w:rPr>
    </w:lvl>
    <w:lvl w:ilvl="4" w:tplc="04100003" w:tentative="1">
      <w:start w:val="1"/>
      <w:numFmt w:val="bullet"/>
      <w:lvlText w:val="o"/>
      <w:lvlJc w:val="left"/>
      <w:pPr>
        <w:ind w:left="3283" w:hanging="360"/>
      </w:pPr>
      <w:rPr>
        <w:rFonts w:ascii="Courier New" w:hAnsi="Courier New" w:cs="Courier New" w:hint="default"/>
      </w:rPr>
    </w:lvl>
    <w:lvl w:ilvl="5" w:tplc="04100005" w:tentative="1">
      <w:start w:val="1"/>
      <w:numFmt w:val="bullet"/>
      <w:lvlText w:val=""/>
      <w:lvlJc w:val="left"/>
      <w:pPr>
        <w:ind w:left="4003" w:hanging="360"/>
      </w:pPr>
      <w:rPr>
        <w:rFonts w:ascii="Wingdings" w:hAnsi="Wingdings" w:hint="default"/>
      </w:rPr>
    </w:lvl>
    <w:lvl w:ilvl="6" w:tplc="04100001" w:tentative="1">
      <w:start w:val="1"/>
      <w:numFmt w:val="bullet"/>
      <w:lvlText w:val=""/>
      <w:lvlJc w:val="left"/>
      <w:pPr>
        <w:ind w:left="4723" w:hanging="360"/>
      </w:pPr>
      <w:rPr>
        <w:rFonts w:ascii="Symbol" w:hAnsi="Symbol" w:hint="default"/>
      </w:rPr>
    </w:lvl>
    <w:lvl w:ilvl="7" w:tplc="04100003" w:tentative="1">
      <w:start w:val="1"/>
      <w:numFmt w:val="bullet"/>
      <w:lvlText w:val="o"/>
      <w:lvlJc w:val="left"/>
      <w:pPr>
        <w:ind w:left="5443" w:hanging="360"/>
      </w:pPr>
      <w:rPr>
        <w:rFonts w:ascii="Courier New" w:hAnsi="Courier New" w:cs="Courier New" w:hint="default"/>
      </w:rPr>
    </w:lvl>
    <w:lvl w:ilvl="8" w:tplc="04100005" w:tentative="1">
      <w:start w:val="1"/>
      <w:numFmt w:val="bullet"/>
      <w:lvlText w:val=""/>
      <w:lvlJc w:val="left"/>
      <w:pPr>
        <w:ind w:left="6163" w:hanging="360"/>
      </w:pPr>
      <w:rPr>
        <w:rFonts w:ascii="Wingdings" w:hAnsi="Wingdings" w:hint="default"/>
      </w:rPr>
    </w:lvl>
  </w:abstractNum>
  <w:abstractNum w:abstractNumId="15">
    <w:nsid w:val="628850EA"/>
    <w:multiLevelType w:val="hybridMultilevel"/>
    <w:tmpl w:val="C414AA36"/>
    <w:lvl w:ilvl="0" w:tplc="32E8579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D6C0687"/>
    <w:multiLevelType w:val="singleLevel"/>
    <w:tmpl w:val="3CACF8C2"/>
    <w:lvl w:ilvl="0">
      <w:start w:val="1"/>
      <w:numFmt w:val="decimal"/>
      <w:lvlText w:val="%1."/>
      <w:lvlJc w:val="left"/>
      <w:pPr>
        <w:tabs>
          <w:tab w:val="num" w:pos="1065"/>
        </w:tabs>
        <w:ind w:left="1065" w:hanging="360"/>
      </w:pPr>
      <w:rPr>
        <w:rFonts w:hint="default"/>
      </w:rPr>
    </w:lvl>
  </w:abstractNum>
  <w:abstractNum w:abstractNumId="17">
    <w:nsid w:val="70694B33"/>
    <w:multiLevelType w:val="hybridMultilevel"/>
    <w:tmpl w:val="749AC068"/>
    <w:lvl w:ilvl="0" w:tplc="72409EBC">
      <w:start w:val="1"/>
      <w:numFmt w:val="bullet"/>
      <w:lvlText w:val=""/>
      <w:lvlJc w:val="left"/>
      <w:pPr>
        <w:tabs>
          <w:tab w:val="num" w:pos="360"/>
        </w:tabs>
        <w:ind w:left="360" w:hanging="360"/>
      </w:pPr>
      <w:rPr>
        <w:rFonts w:ascii="Monotype Sorts" w:hAnsi="Monotype Sor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2C07928"/>
    <w:multiLevelType w:val="hybridMultilevel"/>
    <w:tmpl w:val="A5E826E8"/>
    <w:lvl w:ilvl="0" w:tplc="C4B4E53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7B3B5429"/>
    <w:multiLevelType w:val="hybridMultilevel"/>
    <w:tmpl w:val="95AC874C"/>
    <w:lvl w:ilvl="0" w:tplc="0410000F">
      <w:start w:val="1"/>
      <w:numFmt w:val="decimal"/>
      <w:lvlText w:val="%1."/>
      <w:lvlJc w:val="left"/>
      <w:pPr>
        <w:tabs>
          <w:tab w:val="num" w:pos="720"/>
        </w:tabs>
        <w:ind w:left="720" w:hanging="360"/>
      </w:pPr>
    </w:lvl>
    <w:lvl w:ilvl="1" w:tplc="AB7EA84A">
      <w:start w:val="1"/>
      <w:numFmt w:val="bullet"/>
      <w:lvlText w:val=""/>
      <w:lvlJc w:val="left"/>
      <w:pPr>
        <w:tabs>
          <w:tab w:val="num" w:pos="1078"/>
        </w:tabs>
        <w:ind w:left="1277" w:hanging="197"/>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2"/>
  </w:num>
  <w:num w:numId="4">
    <w:abstractNumId w:val="4"/>
  </w:num>
  <w:num w:numId="5">
    <w:abstractNumId w:val="19"/>
  </w:num>
  <w:num w:numId="6">
    <w:abstractNumId w:val="2"/>
  </w:num>
  <w:num w:numId="7">
    <w:abstractNumId w:val="1"/>
  </w:num>
  <w:num w:numId="8">
    <w:abstractNumId w:val="13"/>
  </w:num>
  <w:num w:numId="9">
    <w:abstractNumId w:val="8"/>
  </w:num>
  <w:num w:numId="10">
    <w:abstractNumId w:val="3"/>
  </w:num>
  <w:num w:numId="11">
    <w:abstractNumId w:val="10"/>
  </w:num>
  <w:num w:numId="12">
    <w:abstractNumId w:val="18"/>
  </w:num>
  <w:num w:numId="13">
    <w:abstractNumId w:val="17"/>
  </w:num>
  <w:num w:numId="14">
    <w:abstractNumId w:val="16"/>
  </w:num>
  <w:num w:numId="15">
    <w:abstractNumId w:val="15"/>
  </w:num>
  <w:num w:numId="16">
    <w:abstractNumId w:val="9"/>
  </w:num>
  <w:num w:numId="17">
    <w:abstractNumId w:val="0"/>
    <w:lvlOverride w:ilvl="0">
      <w:lvl w:ilvl="0">
        <w:numFmt w:val="bullet"/>
        <w:lvlText w:val=""/>
        <w:legacy w:legacy="1" w:legacySpace="0" w:legacyIndent="0"/>
        <w:lvlJc w:val="left"/>
        <w:rPr>
          <w:rFonts w:ascii="Symbol" w:hAnsi="Symbol" w:hint="default"/>
          <w:color w:val="0F0E0F"/>
        </w:rPr>
      </w:lvl>
    </w:lvlOverride>
  </w:num>
  <w:num w:numId="18">
    <w:abstractNumId w:val="1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27"/>
    <w:rsid w:val="00002188"/>
    <w:rsid w:val="000057CA"/>
    <w:rsid w:val="0001003D"/>
    <w:rsid w:val="00023A23"/>
    <w:rsid w:val="00032F36"/>
    <w:rsid w:val="000406A6"/>
    <w:rsid w:val="00040FBC"/>
    <w:rsid w:val="000446F8"/>
    <w:rsid w:val="00057816"/>
    <w:rsid w:val="0007278B"/>
    <w:rsid w:val="00080578"/>
    <w:rsid w:val="000816D8"/>
    <w:rsid w:val="000A1BDB"/>
    <w:rsid w:val="000A1E79"/>
    <w:rsid w:val="000A29AB"/>
    <w:rsid w:val="000B0AEA"/>
    <w:rsid w:val="000E0037"/>
    <w:rsid w:val="000F3934"/>
    <w:rsid w:val="000F52F3"/>
    <w:rsid w:val="000F61AE"/>
    <w:rsid w:val="00100FF2"/>
    <w:rsid w:val="001038BC"/>
    <w:rsid w:val="001062E9"/>
    <w:rsid w:val="00107FFC"/>
    <w:rsid w:val="0011616B"/>
    <w:rsid w:val="00123F4D"/>
    <w:rsid w:val="00126DBF"/>
    <w:rsid w:val="00126F17"/>
    <w:rsid w:val="00130F07"/>
    <w:rsid w:val="00132C48"/>
    <w:rsid w:val="001349E7"/>
    <w:rsid w:val="001361C9"/>
    <w:rsid w:val="001419F5"/>
    <w:rsid w:val="00163B81"/>
    <w:rsid w:val="00165B38"/>
    <w:rsid w:val="001763FE"/>
    <w:rsid w:val="00177951"/>
    <w:rsid w:val="00177994"/>
    <w:rsid w:val="001908E1"/>
    <w:rsid w:val="00193836"/>
    <w:rsid w:val="00193D2F"/>
    <w:rsid w:val="001A2260"/>
    <w:rsid w:val="001B6DDD"/>
    <w:rsid w:val="001B7E9D"/>
    <w:rsid w:val="001C1DE5"/>
    <w:rsid w:val="001C7C67"/>
    <w:rsid w:val="001E1956"/>
    <w:rsid w:val="001E3971"/>
    <w:rsid w:val="001F7026"/>
    <w:rsid w:val="0021027C"/>
    <w:rsid w:val="00212C8D"/>
    <w:rsid w:val="0022097C"/>
    <w:rsid w:val="00231D0B"/>
    <w:rsid w:val="00253044"/>
    <w:rsid w:val="00253246"/>
    <w:rsid w:val="00281385"/>
    <w:rsid w:val="00285BC1"/>
    <w:rsid w:val="002860AA"/>
    <w:rsid w:val="0029786C"/>
    <w:rsid w:val="002B013B"/>
    <w:rsid w:val="002B760D"/>
    <w:rsid w:val="002C08E9"/>
    <w:rsid w:val="002C53D3"/>
    <w:rsid w:val="002E0582"/>
    <w:rsid w:val="002E2BCB"/>
    <w:rsid w:val="002E4576"/>
    <w:rsid w:val="002F06BD"/>
    <w:rsid w:val="002F1F32"/>
    <w:rsid w:val="002F27A4"/>
    <w:rsid w:val="00312DEF"/>
    <w:rsid w:val="00313AC5"/>
    <w:rsid w:val="003334C4"/>
    <w:rsid w:val="003565EB"/>
    <w:rsid w:val="0037310B"/>
    <w:rsid w:val="00390BB6"/>
    <w:rsid w:val="00391DF7"/>
    <w:rsid w:val="003A053D"/>
    <w:rsid w:val="003A38EF"/>
    <w:rsid w:val="003D6CED"/>
    <w:rsid w:val="003D7304"/>
    <w:rsid w:val="003E5324"/>
    <w:rsid w:val="003E67E9"/>
    <w:rsid w:val="003F1652"/>
    <w:rsid w:val="003F28A7"/>
    <w:rsid w:val="003F5F49"/>
    <w:rsid w:val="00405163"/>
    <w:rsid w:val="00411C0F"/>
    <w:rsid w:val="004156C6"/>
    <w:rsid w:val="00415D77"/>
    <w:rsid w:val="004171D0"/>
    <w:rsid w:val="0042369B"/>
    <w:rsid w:val="0043238F"/>
    <w:rsid w:val="00433130"/>
    <w:rsid w:val="00440043"/>
    <w:rsid w:val="00444670"/>
    <w:rsid w:val="00446512"/>
    <w:rsid w:val="00452F27"/>
    <w:rsid w:val="0045407E"/>
    <w:rsid w:val="00461871"/>
    <w:rsid w:val="004813E9"/>
    <w:rsid w:val="00485592"/>
    <w:rsid w:val="00487431"/>
    <w:rsid w:val="00496EE3"/>
    <w:rsid w:val="004A6490"/>
    <w:rsid w:val="004A6D89"/>
    <w:rsid w:val="004B17DC"/>
    <w:rsid w:val="004D2FEF"/>
    <w:rsid w:val="004D3DD7"/>
    <w:rsid w:val="004F4F38"/>
    <w:rsid w:val="004F7FAA"/>
    <w:rsid w:val="0052403A"/>
    <w:rsid w:val="005263DD"/>
    <w:rsid w:val="005648CB"/>
    <w:rsid w:val="00566520"/>
    <w:rsid w:val="00584CE9"/>
    <w:rsid w:val="00595CD6"/>
    <w:rsid w:val="005B661F"/>
    <w:rsid w:val="005C182B"/>
    <w:rsid w:val="005C1BC8"/>
    <w:rsid w:val="005C1FEF"/>
    <w:rsid w:val="005D3EB0"/>
    <w:rsid w:val="005E01AA"/>
    <w:rsid w:val="005E4F6B"/>
    <w:rsid w:val="005E5BE3"/>
    <w:rsid w:val="005F2A26"/>
    <w:rsid w:val="00601403"/>
    <w:rsid w:val="00606AF3"/>
    <w:rsid w:val="00632202"/>
    <w:rsid w:val="00636DB4"/>
    <w:rsid w:val="00640CA2"/>
    <w:rsid w:val="006607FC"/>
    <w:rsid w:val="0066299E"/>
    <w:rsid w:val="00666D37"/>
    <w:rsid w:val="0067558F"/>
    <w:rsid w:val="006824B6"/>
    <w:rsid w:val="006C1CF7"/>
    <w:rsid w:val="006C465B"/>
    <w:rsid w:val="006D1426"/>
    <w:rsid w:val="006D46AB"/>
    <w:rsid w:val="006F6245"/>
    <w:rsid w:val="00703A47"/>
    <w:rsid w:val="00711F73"/>
    <w:rsid w:val="00716B1F"/>
    <w:rsid w:val="00736F78"/>
    <w:rsid w:val="00737574"/>
    <w:rsid w:val="00745AAD"/>
    <w:rsid w:val="00771858"/>
    <w:rsid w:val="0077573A"/>
    <w:rsid w:val="0078438E"/>
    <w:rsid w:val="007903EA"/>
    <w:rsid w:val="007A29AC"/>
    <w:rsid w:val="007C3319"/>
    <w:rsid w:val="007C401B"/>
    <w:rsid w:val="007C60D0"/>
    <w:rsid w:val="007C653D"/>
    <w:rsid w:val="007C7D78"/>
    <w:rsid w:val="007D220D"/>
    <w:rsid w:val="007D24F4"/>
    <w:rsid w:val="007E22D7"/>
    <w:rsid w:val="007E514B"/>
    <w:rsid w:val="007F376A"/>
    <w:rsid w:val="007F47F6"/>
    <w:rsid w:val="0080189C"/>
    <w:rsid w:val="0080252B"/>
    <w:rsid w:val="008150DC"/>
    <w:rsid w:val="008151EE"/>
    <w:rsid w:val="00831F73"/>
    <w:rsid w:val="0083788E"/>
    <w:rsid w:val="00845465"/>
    <w:rsid w:val="008741A0"/>
    <w:rsid w:val="00883C51"/>
    <w:rsid w:val="008B053B"/>
    <w:rsid w:val="008D0509"/>
    <w:rsid w:val="008D30CE"/>
    <w:rsid w:val="008D3C48"/>
    <w:rsid w:val="008D5C7D"/>
    <w:rsid w:val="008E34C7"/>
    <w:rsid w:val="008E3626"/>
    <w:rsid w:val="008F07B8"/>
    <w:rsid w:val="008F377B"/>
    <w:rsid w:val="00900553"/>
    <w:rsid w:val="009061CE"/>
    <w:rsid w:val="009078F5"/>
    <w:rsid w:val="009232AD"/>
    <w:rsid w:val="00934694"/>
    <w:rsid w:val="00936587"/>
    <w:rsid w:val="00940487"/>
    <w:rsid w:val="0094145E"/>
    <w:rsid w:val="009435FD"/>
    <w:rsid w:val="009441C8"/>
    <w:rsid w:val="00950DDF"/>
    <w:rsid w:val="009546DC"/>
    <w:rsid w:val="00956EC9"/>
    <w:rsid w:val="009609EF"/>
    <w:rsid w:val="00961DC3"/>
    <w:rsid w:val="00964DFF"/>
    <w:rsid w:val="00974E6A"/>
    <w:rsid w:val="009757CA"/>
    <w:rsid w:val="00976011"/>
    <w:rsid w:val="00977053"/>
    <w:rsid w:val="009A0B31"/>
    <w:rsid w:val="009A65BA"/>
    <w:rsid w:val="009C6F1E"/>
    <w:rsid w:val="009E27A9"/>
    <w:rsid w:val="009E5B46"/>
    <w:rsid w:val="009E7A0F"/>
    <w:rsid w:val="009F154A"/>
    <w:rsid w:val="00A03044"/>
    <w:rsid w:val="00A077CF"/>
    <w:rsid w:val="00A14FA3"/>
    <w:rsid w:val="00A22171"/>
    <w:rsid w:val="00A45007"/>
    <w:rsid w:val="00A53CCE"/>
    <w:rsid w:val="00A6574F"/>
    <w:rsid w:val="00A85C83"/>
    <w:rsid w:val="00A94E63"/>
    <w:rsid w:val="00AA1AD1"/>
    <w:rsid w:val="00AA7BB7"/>
    <w:rsid w:val="00AB29FD"/>
    <w:rsid w:val="00AB7497"/>
    <w:rsid w:val="00AC3748"/>
    <w:rsid w:val="00AC6CB0"/>
    <w:rsid w:val="00AD79B5"/>
    <w:rsid w:val="00AE3D92"/>
    <w:rsid w:val="00AE690B"/>
    <w:rsid w:val="00AF070D"/>
    <w:rsid w:val="00AF5347"/>
    <w:rsid w:val="00B03D0D"/>
    <w:rsid w:val="00B14BDA"/>
    <w:rsid w:val="00B16E01"/>
    <w:rsid w:val="00B20CBE"/>
    <w:rsid w:val="00B44C29"/>
    <w:rsid w:val="00B462E0"/>
    <w:rsid w:val="00B50DB8"/>
    <w:rsid w:val="00B54410"/>
    <w:rsid w:val="00B621AD"/>
    <w:rsid w:val="00B6631D"/>
    <w:rsid w:val="00B768AC"/>
    <w:rsid w:val="00BA2DE9"/>
    <w:rsid w:val="00BA3107"/>
    <w:rsid w:val="00BB0A1A"/>
    <w:rsid w:val="00BB7417"/>
    <w:rsid w:val="00BC1471"/>
    <w:rsid w:val="00BC570F"/>
    <w:rsid w:val="00BD724C"/>
    <w:rsid w:val="00BF71E9"/>
    <w:rsid w:val="00BF74D6"/>
    <w:rsid w:val="00C146ED"/>
    <w:rsid w:val="00C279AE"/>
    <w:rsid w:val="00C345F8"/>
    <w:rsid w:val="00C414B3"/>
    <w:rsid w:val="00C54209"/>
    <w:rsid w:val="00C60138"/>
    <w:rsid w:val="00C62AC5"/>
    <w:rsid w:val="00C654F0"/>
    <w:rsid w:val="00C66908"/>
    <w:rsid w:val="00C91EEC"/>
    <w:rsid w:val="00C94750"/>
    <w:rsid w:val="00CA4B1C"/>
    <w:rsid w:val="00CB7C0B"/>
    <w:rsid w:val="00CC1219"/>
    <w:rsid w:val="00CD3792"/>
    <w:rsid w:val="00CE549C"/>
    <w:rsid w:val="00CF14F7"/>
    <w:rsid w:val="00CF5B18"/>
    <w:rsid w:val="00CF71EE"/>
    <w:rsid w:val="00D0232C"/>
    <w:rsid w:val="00D031DA"/>
    <w:rsid w:val="00D110D1"/>
    <w:rsid w:val="00D14049"/>
    <w:rsid w:val="00D152DC"/>
    <w:rsid w:val="00D214E8"/>
    <w:rsid w:val="00D23912"/>
    <w:rsid w:val="00D27E80"/>
    <w:rsid w:val="00D35CE3"/>
    <w:rsid w:val="00D46FB9"/>
    <w:rsid w:val="00D475D9"/>
    <w:rsid w:val="00D5344D"/>
    <w:rsid w:val="00D60EF8"/>
    <w:rsid w:val="00D74637"/>
    <w:rsid w:val="00D76B02"/>
    <w:rsid w:val="00D80E65"/>
    <w:rsid w:val="00D85B80"/>
    <w:rsid w:val="00D872B9"/>
    <w:rsid w:val="00D94696"/>
    <w:rsid w:val="00DB432E"/>
    <w:rsid w:val="00DB6898"/>
    <w:rsid w:val="00DC2735"/>
    <w:rsid w:val="00DC4A3B"/>
    <w:rsid w:val="00DC59EE"/>
    <w:rsid w:val="00DD3C52"/>
    <w:rsid w:val="00DE06ED"/>
    <w:rsid w:val="00DF5698"/>
    <w:rsid w:val="00DF5D78"/>
    <w:rsid w:val="00E02329"/>
    <w:rsid w:val="00E039EF"/>
    <w:rsid w:val="00E05B2C"/>
    <w:rsid w:val="00E22F4E"/>
    <w:rsid w:val="00E36AD0"/>
    <w:rsid w:val="00E37182"/>
    <w:rsid w:val="00E4714E"/>
    <w:rsid w:val="00E53883"/>
    <w:rsid w:val="00E644FA"/>
    <w:rsid w:val="00E65C43"/>
    <w:rsid w:val="00E729FC"/>
    <w:rsid w:val="00E91CA6"/>
    <w:rsid w:val="00EA7DFB"/>
    <w:rsid w:val="00EB1C38"/>
    <w:rsid w:val="00EB3CF0"/>
    <w:rsid w:val="00EB585F"/>
    <w:rsid w:val="00EB7E69"/>
    <w:rsid w:val="00EC3D19"/>
    <w:rsid w:val="00ED057F"/>
    <w:rsid w:val="00EF3CE8"/>
    <w:rsid w:val="00F0585F"/>
    <w:rsid w:val="00F060D6"/>
    <w:rsid w:val="00F165C3"/>
    <w:rsid w:val="00F21A37"/>
    <w:rsid w:val="00F23807"/>
    <w:rsid w:val="00F3358B"/>
    <w:rsid w:val="00F36426"/>
    <w:rsid w:val="00F367AB"/>
    <w:rsid w:val="00F40068"/>
    <w:rsid w:val="00F42C82"/>
    <w:rsid w:val="00F53F5A"/>
    <w:rsid w:val="00F87756"/>
    <w:rsid w:val="00F941C4"/>
    <w:rsid w:val="00FA6910"/>
    <w:rsid w:val="00FB3057"/>
    <w:rsid w:val="00FB751E"/>
    <w:rsid w:val="00FC5F25"/>
    <w:rsid w:val="00FD0277"/>
    <w:rsid w:val="00FD4615"/>
    <w:rsid w:val="00FE7D99"/>
    <w:rsid w:val="00FF025B"/>
    <w:rsid w:val="00FF6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626"/>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character" w:styleId="Collegamentoipertestuale">
    <w:name w:val="Hyperlink"/>
    <w:rsid w:val="00193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626"/>
    <w:rPr>
      <w:rFonts w:ascii="Times New Roman" w:eastAsia="Times New Roman" w:hAnsi="Times New Roman"/>
    </w:rPr>
  </w:style>
  <w:style w:type="paragraph" w:styleId="Titolo1">
    <w:name w:val="heading 1"/>
    <w:basedOn w:val="Normale"/>
    <w:next w:val="Normale"/>
    <w:link w:val="Titolo1Carattere"/>
    <w:qFormat/>
    <w:rsid w:val="00452F27"/>
    <w:pPr>
      <w:keepNext/>
      <w:tabs>
        <w:tab w:val="left" w:pos="453"/>
        <w:tab w:val="center" w:pos="2552"/>
        <w:tab w:val="center" w:pos="6946"/>
        <w:tab w:val="left" w:pos="7597"/>
      </w:tabs>
      <w:jc w:val="both"/>
      <w:outlineLvl w:val="0"/>
    </w:pPr>
    <w:rPr>
      <w:snapToGrid w:val="0"/>
      <w:sz w:val="24"/>
    </w:rPr>
  </w:style>
  <w:style w:type="paragraph" w:styleId="Titolo2">
    <w:name w:val="heading 2"/>
    <w:basedOn w:val="Normale"/>
    <w:next w:val="Normale"/>
    <w:link w:val="Titolo2Carattere"/>
    <w:uiPriority w:val="9"/>
    <w:semiHidden/>
    <w:unhideWhenUsed/>
    <w:qFormat/>
    <w:rsid w:val="00950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452F27"/>
    <w:pPr>
      <w:keepNext/>
      <w:keepLines/>
      <w:spacing w:before="200"/>
      <w:outlineLvl w:val="3"/>
    </w:pPr>
    <w:rPr>
      <w:rFonts w:ascii="Cambria" w:hAnsi="Cambria"/>
      <w:b/>
      <w:bCs/>
      <w:i/>
      <w:iCs/>
      <w:color w:val="4F81BD"/>
    </w:rPr>
  </w:style>
  <w:style w:type="paragraph" w:styleId="Titolo7">
    <w:name w:val="heading 7"/>
    <w:basedOn w:val="Normale"/>
    <w:next w:val="Normale"/>
    <w:link w:val="Titolo7Carattere"/>
    <w:qFormat/>
    <w:rsid w:val="00452F27"/>
    <w:pPr>
      <w:keepNext/>
      <w:tabs>
        <w:tab w:val="left" w:pos="1843"/>
        <w:tab w:val="left" w:pos="10092"/>
      </w:tabs>
      <w:ind w:left="1843" w:hanging="1843"/>
      <w:jc w:val="both"/>
      <w:outlineLvl w:val="6"/>
    </w:pPr>
    <w:rPr>
      <w:rFonts w:ascii="Arial" w:hAnsi="Arial"/>
      <w:b/>
      <w:snapToGrid w:val="0"/>
      <w:sz w:val="32"/>
    </w:rPr>
  </w:style>
  <w:style w:type="paragraph" w:styleId="Titolo9">
    <w:name w:val="heading 9"/>
    <w:basedOn w:val="Normale"/>
    <w:next w:val="Normale"/>
    <w:link w:val="Titolo9Carattere"/>
    <w:semiHidden/>
    <w:unhideWhenUsed/>
    <w:qFormat/>
    <w:rsid w:val="00A14FA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2F27"/>
    <w:rPr>
      <w:rFonts w:ascii="Times New Roman" w:eastAsia="Times New Roman" w:hAnsi="Times New Roman" w:cs="Times New Roman"/>
      <w:snapToGrid w:val="0"/>
      <w:sz w:val="24"/>
      <w:szCs w:val="20"/>
      <w:lang w:eastAsia="it-IT"/>
    </w:rPr>
  </w:style>
  <w:style w:type="character" w:customStyle="1" w:styleId="Titolo7Carattere">
    <w:name w:val="Titolo 7 Carattere"/>
    <w:basedOn w:val="Carpredefinitoparagrafo"/>
    <w:link w:val="Titolo7"/>
    <w:rsid w:val="00452F27"/>
    <w:rPr>
      <w:rFonts w:ascii="Arial" w:eastAsia="Times New Roman" w:hAnsi="Arial" w:cs="Times New Roman"/>
      <w:b/>
      <w:snapToGrid w:val="0"/>
      <w:sz w:val="32"/>
      <w:szCs w:val="20"/>
      <w:lang w:eastAsia="it-IT"/>
    </w:rPr>
  </w:style>
  <w:style w:type="paragraph" w:styleId="NormaleWeb">
    <w:name w:val="Normal (Web)"/>
    <w:basedOn w:val="Normale"/>
    <w:uiPriority w:val="99"/>
    <w:rsid w:val="00452F27"/>
    <w:pPr>
      <w:spacing w:before="100" w:beforeAutospacing="1" w:after="100" w:afterAutospacing="1"/>
    </w:pPr>
    <w:rPr>
      <w:sz w:val="24"/>
      <w:szCs w:val="24"/>
    </w:rPr>
  </w:style>
  <w:style w:type="character" w:customStyle="1" w:styleId="Titolo4Carattere">
    <w:name w:val="Titolo 4 Carattere"/>
    <w:basedOn w:val="Carpredefinitoparagrafo"/>
    <w:link w:val="Titolo4"/>
    <w:uiPriority w:val="9"/>
    <w:semiHidden/>
    <w:rsid w:val="00452F27"/>
    <w:rPr>
      <w:rFonts w:ascii="Cambria" w:eastAsia="Times New Roman" w:hAnsi="Cambria" w:cs="Times New Roman"/>
      <w:b/>
      <w:bCs/>
      <w:i/>
      <w:iCs/>
      <w:color w:val="4F81BD"/>
      <w:sz w:val="20"/>
      <w:szCs w:val="20"/>
      <w:lang w:eastAsia="it-IT"/>
    </w:rPr>
  </w:style>
  <w:style w:type="paragraph" w:styleId="Corpotesto">
    <w:name w:val="Body Text"/>
    <w:basedOn w:val="Normale"/>
    <w:link w:val="CorpotestoCarattere"/>
    <w:rsid w:val="00B621AD"/>
    <w:pPr>
      <w:tabs>
        <w:tab w:val="left" w:pos="7597"/>
      </w:tabs>
      <w:jc w:val="both"/>
    </w:pPr>
    <w:rPr>
      <w:snapToGrid w:val="0"/>
      <w:sz w:val="24"/>
    </w:rPr>
  </w:style>
  <w:style w:type="character" w:customStyle="1" w:styleId="CorpotestoCarattere">
    <w:name w:val="Corpo testo Carattere"/>
    <w:basedOn w:val="Carpredefinitoparagrafo"/>
    <w:link w:val="Corpotesto"/>
    <w:rsid w:val="00B621AD"/>
    <w:rPr>
      <w:rFonts w:ascii="Times New Roman" w:eastAsia="Times New Roman" w:hAnsi="Times New Roman"/>
      <w:snapToGrid w:val="0"/>
      <w:sz w:val="24"/>
    </w:rPr>
  </w:style>
  <w:style w:type="paragraph" w:styleId="Rientrocorpodeltesto">
    <w:name w:val="Body Text Indent"/>
    <w:basedOn w:val="Normale"/>
    <w:link w:val="RientrocorpodeltestoCarattere"/>
    <w:rsid w:val="00E729FC"/>
    <w:pPr>
      <w:spacing w:after="120"/>
      <w:ind w:left="283"/>
    </w:pPr>
  </w:style>
  <w:style w:type="character" w:customStyle="1" w:styleId="RientrocorpodeltestoCarattere">
    <w:name w:val="Rientro corpo del testo Carattere"/>
    <w:basedOn w:val="Carpredefinitoparagrafo"/>
    <w:link w:val="Rientrocorpodeltesto"/>
    <w:rsid w:val="00E729FC"/>
    <w:rPr>
      <w:rFonts w:ascii="Times New Roman" w:eastAsia="Times New Roman" w:hAnsi="Times New Roman"/>
    </w:rPr>
  </w:style>
  <w:style w:type="paragraph" w:customStyle="1" w:styleId="Default">
    <w:name w:val="Default"/>
    <w:rsid w:val="00E729FC"/>
    <w:pPr>
      <w:autoSpaceDE w:val="0"/>
      <w:autoSpaceDN w:val="0"/>
      <w:adjustRightInd w:val="0"/>
    </w:pPr>
    <w:rPr>
      <w:rFonts w:eastAsia="Times New Roman" w:cs="Calibri"/>
      <w:color w:val="000000"/>
      <w:sz w:val="24"/>
      <w:szCs w:val="24"/>
    </w:rPr>
  </w:style>
  <w:style w:type="paragraph" w:styleId="Paragrafoelenco">
    <w:name w:val="List Paragraph"/>
    <w:basedOn w:val="Normale"/>
    <w:uiPriority w:val="34"/>
    <w:qFormat/>
    <w:rsid w:val="00E729FC"/>
    <w:pPr>
      <w:ind w:left="708"/>
    </w:pPr>
  </w:style>
  <w:style w:type="paragraph" w:styleId="Testofumetto">
    <w:name w:val="Balloon Text"/>
    <w:basedOn w:val="Normale"/>
    <w:link w:val="TestofumettoCarattere"/>
    <w:uiPriority w:val="99"/>
    <w:semiHidden/>
    <w:unhideWhenUsed/>
    <w:rsid w:val="00E729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9FC"/>
    <w:rPr>
      <w:rFonts w:ascii="Tahoma" w:eastAsia="Times New Roman" w:hAnsi="Tahoma" w:cs="Tahoma"/>
      <w:sz w:val="16"/>
      <w:szCs w:val="16"/>
    </w:rPr>
  </w:style>
  <w:style w:type="paragraph" w:customStyle="1" w:styleId="Stile">
    <w:name w:val="Stile"/>
    <w:rsid w:val="005B661F"/>
    <w:pPr>
      <w:widowControl w:val="0"/>
      <w:autoSpaceDE w:val="0"/>
      <w:autoSpaceDN w:val="0"/>
      <w:adjustRightInd w:val="0"/>
    </w:pPr>
    <w:rPr>
      <w:rFonts w:ascii="Times New Roman" w:eastAsiaTheme="minorEastAsia" w:hAnsi="Times New Roman"/>
      <w:sz w:val="24"/>
      <w:szCs w:val="24"/>
    </w:rPr>
  </w:style>
  <w:style w:type="character" w:customStyle="1" w:styleId="Titolo9Carattere">
    <w:name w:val="Titolo 9 Carattere"/>
    <w:basedOn w:val="Carpredefinitoparagrafo"/>
    <w:link w:val="Titolo9"/>
    <w:semiHidden/>
    <w:rsid w:val="00A14FA3"/>
    <w:rPr>
      <w:rFonts w:ascii="Cambria" w:eastAsia="Times New Roman" w:hAnsi="Cambria"/>
      <w:sz w:val="22"/>
      <w:szCs w:val="22"/>
    </w:rPr>
  </w:style>
  <w:style w:type="paragraph" w:styleId="Corpodeltesto3">
    <w:name w:val="Body Text 3"/>
    <w:basedOn w:val="Normale"/>
    <w:link w:val="Corpodeltesto3Carattere"/>
    <w:rsid w:val="00A14FA3"/>
    <w:pPr>
      <w:spacing w:after="120"/>
    </w:pPr>
    <w:rPr>
      <w:sz w:val="16"/>
      <w:szCs w:val="16"/>
    </w:rPr>
  </w:style>
  <w:style w:type="character" w:customStyle="1" w:styleId="Corpodeltesto3Carattere">
    <w:name w:val="Corpo del testo 3 Carattere"/>
    <w:basedOn w:val="Carpredefinitoparagrafo"/>
    <w:link w:val="Corpodeltesto3"/>
    <w:rsid w:val="00A14FA3"/>
    <w:rPr>
      <w:rFonts w:ascii="Times New Roman" w:eastAsia="Times New Roman" w:hAnsi="Times New Roman"/>
      <w:sz w:val="16"/>
      <w:szCs w:val="16"/>
    </w:rPr>
  </w:style>
  <w:style w:type="paragraph" w:styleId="Testocommento">
    <w:name w:val="annotation text"/>
    <w:basedOn w:val="Normale"/>
    <w:link w:val="TestocommentoCarattere"/>
    <w:semiHidden/>
    <w:rsid w:val="001E1956"/>
  </w:style>
  <w:style w:type="character" w:customStyle="1" w:styleId="TestocommentoCarattere">
    <w:name w:val="Testo commento Carattere"/>
    <w:basedOn w:val="Carpredefinitoparagrafo"/>
    <w:link w:val="Testocommento"/>
    <w:semiHidden/>
    <w:rsid w:val="001E1956"/>
    <w:rPr>
      <w:rFonts w:ascii="Times New Roman" w:eastAsia="Times New Roman" w:hAnsi="Times New Roman"/>
    </w:rPr>
  </w:style>
  <w:style w:type="paragraph" w:styleId="Corpodeltesto2">
    <w:name w:val="Body Text 2"/>
    <w:basedOn w:val="Normale"/>
    <w:link w:val="Corpodeltesto2Carattere"/>
    <w:uiPriority w:val="99"/>
    <w:unhideWhenUsed/>
    <w:rsid w:val="00231D0B"/>
    <w:pPr>
      <w:spacing w:after="120" w:line="480" w:lineRule="auto"/>
    </w:pPr>
  </w:style>
  <w:style w:type="character" w:customStyle="1" w:styleId="Corpodeltesto2Carattere">
    <w:name w:val="Corpo del testo 2 Carattere"/>
    <w:basedOn w:val="Carpredefinitoparagrafo"/>
    <w:link w:val="Corpodeltesto2"/>
    <w:uiPriority w:val="99"/>
    <w:rsid w:val="00231D0B"/>
    <w:rPr>
      <w:rFonts w:ascii="Times New Roman" w:eastAsia="Times New Roman" w:hAnsi="Times New Roman"/>
    </w:rPr>
  </w:style>
  <w:style w:type="character" w:customStyle="1" w:styleId="Titolo2Carattere">
    <w:name w:val="Titolo 2 Carattere"/>
    <w:basedOn w:val="Carpredefinitoparagrafo"/>
    <w:link w:val="Titolo2"/>
    <w:uiPriority w:val="9"/>
    <w:semiHidden/>
    <w:rsid w:val="00950DDF"/>
    <w:rPr>
      <w:rFonts w:asciiTheme="majorHAnsi" w:eastAsiaTheme="majorEastAsia" w:hAnsiTheme="majorHAnsi" w:cstheme="majorBidi"/>
      <w:b/>
      <w:bCs/>
      <w:color w:val="4F81BD" w:themeColor="accent1"/>
      <w:sz w:val="26"/>
      <w:szCs w:val="26"/>
    </w:rPr>
  </w:style>
  <w:style w:type="character" w:styleId="Collegamentoipertestuale">
    <w:name w:val="Hyperlink"/>
    <w:rsid w:val="00193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ECD4-CF4D-4A79-BA81-10F1097C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1176</Words>
  <Characters>6707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PROTOCOLLO</cp:lastModifiedBy>
  <cp:revision>3</cp:revision>
  <cp:lastPrinted>2020-03-31T14:22:00Z</cp:lastPrinted>
  <dcterms:created xsi:type="dcterms:W3CDTF">2020-04-15T09:37:00Z</dcterms:created>
  <dcterms:modified xsi:type="dcterms:W3CDTF">2020-04-15T09:41:00Z</dcterms:modified>
</cp:coreProperties>
</file>